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39567" w14:textId="61396AE2" w:rsidR="00A53212" w:rsidRPr="00B227C3" w:rsidRDefault="00C2154B" w:rsidP="00025172">
      <w:pPr>
        <w:jc w:val="center"/>
        <w:rPr>
          <w:rFonts w:asciiTheme="majorHAnsi" w:hAnsiTheme="majorHAnsi"/>
          <w:sz w:val="32"/>
          <w:szCs w:val="32"/>
        </w:rPr>
      </w:pPr>
      <w:bookmarkStart w:id="0" w:name="_GoBack"/>
      <w:bookmarkEnd w:id="0"/>
      <w:r>
        <w:rPr>
          <w:rFonts w:asciiTheme="majorHAnsi" w:hAnsiTheme="majorHAnsi"/>
          <w:sz w:val="32"/>
          <w:szCs w:val="32"/>
        </w:rPr>
        <w:t>How much do I know?</w:t>
      </w:r>
    </w:p>
    <w:p w14:paraId="2307453F" w14:textId="77777777" w:rsidR="00D62A49" w:rsidRPr="00B227C3" w:rsidRDefault="00D62A49" w:rsidP="00025172">
      <w:pPr>
        <w:jc w:val="center"/>
        <w:rPr>
          <w:rFonts w:asciiTheme="majorHAnsi" w:hAnsiTheme="majorHAnsi"/>
          <w:sz w:val="40"/>
          <w:szCs w:val="40"/>
        </w:rPr>
      </w:pPr>
    </w:p>
    <w:p w14:paraId="389AA8F6" w14:textId="325C32D0" w:rsidR="00025172" w:rsidRPr="00025172" w:rsidRDefault="00025172" w:rsidP="00025172">
      <w:pPr>
        <w:pStyle w:val="ListParagraph"/>
        <w:numPr>
          <w:ilvl w:val="0"/>
          <w:numId w:val="6"/>
        </w:numPr>
        <w:jc w:val="center"/>
        <w:rPr>
          <w:rFonts w:asciiTheme="majorHAnsi" w:hAnsiTheme="majorHAnsi"/>
          <w:sz w:val="40"/>
          <w:szCs w:val="40"/>
        </w:rPr>
      </w:pPr>
      <w:r>
        <w:rPr>
          <w:rFonts w:asciiTheme="majorHAnsi" w:hAnsiTheme="majorHAnsi"/>
          <w:sz w:val="40"/>
          <w:szCs w:val="40"/>
        </w:rPr>
        <w:t>Algebra</w:t>
      </w:r>
    </w:p>
    <w:p w14:paraId="321D5F4D" w14:textId="77777777" w:rsidR="00C2154B" w:rsidRPr="00C2154B" w:rsidRDefault="00C2154B" w:rsidP="00C2154B">
      <w:pPr>
        <w:rPr>
          <w:rFonts w:asciiTheme="majorHAnsi" w:hAnsiTheme="majorHAnsi"/>
          <w:sz w:val="40"/>
          <w:szCs w:val="40"/>
        </w:rPr>
      </w:pPr>
    </w:p>
    <w:p w14:paraId="15775EB6" w14:textId="281E4695" w:rsidR="0059645F" w:rsidRDefault="00485F52" w:rsidP="00C2154B">
      <w:pPr>
        <w:rPr>
          <w:rFonts w:asciiTheme="majorHAnsi" w:hAnsiTheme="majorHAnsi"/>
        </w:rPr>
      </w:pPr>
      <w:r>
        <w:rPr>
          <w:rFonts w:asciiTheme="majorHAnsi" w:hAnsiTheme="majorHAnsi"/>
        </w:rPr>
        <w:t xml:space="preserve">A formula for the cost of repairing a washing machine is </w:t>
      </w:r>
      <w:r w:rsidRPr="004F7983">
        <w:rPr>
          <w:rFonts w:asciiTheme="majorHAnsi" w:hAnsiTheme="majorHAnsi"/>
          <w:b/>
        </w:rPr>
        <w:t>C</w:t>
      </w:r>
      <w:r>
        <w:rPr>
          <w:rFonts w:asciiTheme="majorHAnsi" w:hAnsiTheme="majorHAnsi"/>
        </w:rPr>
        <w:t xml:space="preserve"> = 18</w:t>
      </w:r>
      <w:r w:rsidRPr="004F7983">
        <w:rPr>
          <w:rFonts w:asciiTheme="majorHAnsi" w:hAnsiTheme="majorHAnsi"/>
          <w:b/>
        </w:rPr>
        <w:t>n</w:t>
      </w:r>
      <w:r>
        <w:rPr>
          <w:rFonts w:asciiTheme="majorHAnsi" w:hAnsiTheme="majorHAnsi"/>
        </w:rPr>
        <w:t xml:space="preserve"> + 35, where </w:t>
      </w:r>
      <w:r w:rsidRPr="004F7983">
        <w:rPr>
          <w:rFonts w:asciiTheme="majorHAnsi" w:hAnsiTheme="majorHAnsi"/>
          <w:b/>
        </w:rPr>
        <w:t>C</w:t>
      </w:r>
      <w:r>
        <w:rPr>
          <w:rFonts w:asciiTheme="majorHAnsi" w:hAnsiTheme="majorHAnsi"/>
        </w:rPr>
        <w:t xml:space="preserve"> is the cost in £ and </w:t>
      </w:r>
      <w:r w:rsidRPr="004F7983">
        <w:rPr>
          <w:rFonts w:asciiTheme="majorHAnsi" w:hAnsiTheme="majorHAnsi"/>
          <w:b/>
        </w:rPr>
        <w:t>n</w:t>
      </w:r>
      <w:r>
        <w:rPr>
          <w:rFonts w:asciiTheme="majorHAnsi" w:hAnsiTheme="majorHAnsi"/>
        </w:rPr>
        <w:t xml:space="preserve"> is the number of hours spent.</w:t>
      </w:r>
    </w:p>
    <w:p w14:paraId="733735F7" w14:textId="77777777" w:rsidR="00485F52" w:rsidRDefault="00485F52" w:rsidP="00C2154B">
      <w:pPr>
        <w:rPr>
          <w:rFonts w:asciiTheme="majorHAnsi" w:hAnsiTheme="majorHAnsi"/>
        </w:rPr>
      </w:pPr>
    </w:p>
    <w:p w14:paraId="2C8693BA" w14:textId="21459124" w:rsidR="00485F52" w:rsidRPr="00485F52" w:rsidRDefault="00485F52" w:rsidP="00485F52">
      <w:pPr>
        <w:pStyle w:val="ListParagraph"/>
        <w:numPr>
          <w:ilvl w:val="0"/>
          <w:numId w:val="7"/>
        </w:numPr>
        <w:rPr>
          <w:rFonts w:asciiTheme="majorHAnsi" w:hAnsiTheme="majorHAnsi"/>
        </w:rPr>
      </w:pPr>
      <w:r w:rsidRPr="00485F52">
        <w:rPr>
          <w:rFonts w:asciiTheme="majorHAnsi" w:hAnsiTheme="majorHAnsi"/>
        </w:rPr>
        <w:t>How much would a repair that took 3 hours cost?</w:t>
      </w:r>
    </w:p>
    <w:p w14:paraId="41DE18FE" w14:textId="0A8E4BA4" w:rsidR="00485F52" w:rsidRDefault="00485F52" w:rsidP="00485F52">
      <w:pPr>
        <w:pStyle w:val="ListParagraph"/>
        <w:numPr>
          <w:ilvl w:val="0"/>
          <w:numId w:val="7"/>
        </w:numPr>
        <w:rPr>
          <w:rFonts w:asciiTheme="majorHAnsi" w:hAnsiTheme="majorHAnsi"/>
        </w:rPr>
      </w:pPr>
      <w:r>
        <w:rPr>
          <w:rFonts w:asciiTheme="majorHAnsi" w:hAnsiTheme="majorHAnsi"/>
        </w:rPr>
        <w:t>How much would it cost if it took half an hour to repair?</w:t>
      </w:r>
    </w:p>
    <w:p w14:paraId="14A7F5D3" w14:textId="4A10D1B8" w:rsidR="00485F52" w:rsidRDefault="00485F52" w:rsidP="00485F52">
      <w:pPr>
        <w:pStyle w:val="ListParagraph"/>
        <w:numPr>
          <w:ilvl w:val="0"/>
          <w:numId w:val="7"/>
        </w:numPr>
        <w:rPr>
          <w:rFonts w:asciiTheme="majorHAnsi" w:hAnsiTheme="majorHAnsi"/>
        </w:rPr>
      </w:pPr>
      <w:r>
        <w:rPr>
          <w:rFonts w:asciiTheme="majorHAnsi" w:hAnsiTheme="majorHAnsi"/>
        </w:rPr>
        <w:t>If the repair cost £80, how long did it take?</w:t>
      </w:r>
    </w:p>
    <w:p w14:paraId="0FF87799" w14:textId="77777777" w:rsidR="00485F52" w:rsidRDefault="00485F52" w:rsidP="00485F52">
      <w:pPr>
        <w:rPr>
          <w:rFonts w:asciiTheme="majorHAnsi" w:hAnsiTheme="majorHAnsi"/>
        </w:rPr>
      </w:pPr>
    </w:p>
    <w:p w14:paraId="359786B8" w14:textId="65F80F68" w:rsidR="00485F52" w:rsidRDefault="00485F52" w:rsidP="00485F52">
      <w:pPr>
        <w:rPr>
          <w:rFonts w:asciiTheme="majorHAnsi" w:hAnsiTheme="majorHAnsi"/>
        </w:rPr>
      </w:pPr>
      <w:r>
        <w:rPr>
          <w:rFonts w:asciiTheme="majorHAnsi" w:hAnsiTheme="majorHAnsi"/>
        </w:rPr>
        <w:t>Answers:</w:t>
      </w:r>
    </w:p>
    <w:p w14:paraId="111822B4" w14:textId="22588521" w:rsidR="00485F52" w:rsidRPr="00485F52" w:rsidRDefault="00485F52" w:rsidP="00485F52">
      <w:pPr>
        <w:pStyle w:val="ListParagraph"/>
        <w:numPr>
          <w:ilvl w:val="0"/>
          <w:numId w:val="8"/>
        </w:numPr>
        <w:rPr>
          <w:rFonts w:asciiTheme="majorHAnsi" w:hAnsiTheme="majorHAnsi"/>
        </w:rPr>
      </w:pPr>
      <w:r w:rsidRPr="00485F52">
        <w:rPr>
          <w:rFonts w:asciiTheme="majorHAnsi" w:hAnsiTheme="majorHAnsi"/>
        </w:rPr>
        <w:t>£89</w:t>
      </w:r>
    </w:p>
    <w:p w14:paraId="7873F593" w14:textId="793B8FCD" w:rsidR="00485F52" w:rsidRDefault="00485F52" w:rsidP="00485F52">
      <w:pPr>
        <w:pStyle w:val="ListParagraph"/>
        <w:numPr>
          <w:ilvl w:val="0"/>
          <w:numId w:val="8"/>
        </w:numPr>
        <w:rPr>
          <w:rFonts w:asciiTheme="majorHAnsi" w:hAnsiTheme="majorHAnsi"/>
        </w:rPr>
      </w:pPr>
      <w:r>
        <w:rPr>
          <w:rFonts w:asciiTheme="majorHAnsi" w:hAnsiTheme="majorHAnsi"/>
        </w:rPr>
        <w:t>£44</w:t>
      </w:r>
    </w:p>
    <w:p w14:paraId="2E7C7FB2" w14:textId="30A55236" w:rsidR="00485F52" w:rsidRPr="00485F52" w:rsidRDefault="00485F52" w:rsidP="00485F52">
      <w:pPr>
        <w:pStyle w:val="ListParagraph"/>
        <w:numPr>
          <w:ilvl w:val="0"/>
          <w:numId w:val="8"/>
        </w:numPr>
        <w:rPr>
          <w:rFonts w:asciiTheme="majorHAnsi" w:hAnsiTheme="majorHAnsi"/>
        </w:rPr>
      </w:pPr>
      <w:r>
        <w:rPr>
          <w:rFonts w:asciiTheme="majorHAnsi" w:hAnsiTheme="majorHAnsi"/>
        </w:rPr>
        <w:t>2 ½ hours</w:t>
      </w:r>
    </w:p>
    <w:p w14:paraId="1F791ABA" w14:textId="77777777" w:rsidR="00D62A49" w:rsidRPr="00300B69" w:rsidRDefault="00D62A49">
      <w:pPr>
        <w:rPr>
          <w:rFonts w:asciiTheme="majorHAnsi" w:hAnsiTheme="majorHAnsi"/>
        </w:rPr>
      </w:pPr>
    </w:p>
    <w:p w14:paraId="0403044D" w14:textId="77777777" w:rsidR="00D62A49" w:rsidRPr="00B227C3" w:rsidRDefault="00D62A49">
      <w:pPr>
        <w:rPr>
          <w:rFonts w:asciiTheme="majorHAnsi" w:hAnsiTheme="majorHAnsi"/>
          <w:b/>
        </w:rPr>
      </w:pPr>
      <w:r w:rsidRPr="00B227C3">
        <w:rPr>
          <w:rFonts w:asciiTheme="majorHAnsi" w:hAnsiTheme="majorHAnsi"/>
          <w:b/>
        </w:rPr>
        <w:t>What is this topic?</w:t>
      </w:r>
    </w:p>
    <w:p w14:paraId="02C8B054" w14:textId="77777777" w:rsidR="00D62A49" w:rsidRPr="00300B69" w:rsidRDefault="00D62A49">
      <w:pPr>
        <w:rPr>
          <w:rFonts w:asciiTheme="majorHAnsi" w:hAnsiTheme="majorHAnsi"/>
        </w:rPr>
      </w:pPr>
    </w:p>
    <w:p w14:paraId="68213C63" w14:textId="0500870B" w:rsidR="00D62A49" w:rsidRDefault="00D62A49">
      <w:pPr>
        <w:rPr>
          <w:rFonts w:asciiTheme="majorHAnsi" w:hAnsiTheme="majorHAnsi"/>
        </w:rPr>
      </w:pPr>
      <w:r w:rsidRPr="00300B69">
        <w:rPr>
          <w:rFonts w:asciiTheme="majorHAnsi" w:hAnsiTheme="majorHAnsi"/>
        </w:rPr>
        <w:t>Algebra is just a form of mathematical shorthand, so formulae are just a shorthand version of a connection between two or more ‘things’ (more properly called variables).</w:t>
      </w:r>
      <w:r w:rsidR="004F7983">
        <w:rPr>
          <w:rFonts w:asciiTheme="majorHAnsi" w:hAnsiTheme="majorHAnsi"/>
        </w:rPr>
        <w:t xml:space="preserve"> In this case the variables are the number of </w:t>
      </w:r>
      <w:proofErr w:type="gramStart"/>
      <w:r w:rsidR="004F7983">
        <w:rPr>
          <w:rFonts w:asciiTheme="majorHAnsi" w:hAnsiTheme="majorHAnsi"/>
        </w:rPr>
        <w:t>hours</w:t>
      </w:r>
      <w:proofErr w:type="gramEnd"/>
      <w:r w:rsidR="004F7983">
        <w:rPr>
          <w:rFonts w:asciiTheme="majorHAnsi" w:hAnsiTheme="majorHAnsi"/>
        </w:rPr>
        <w:t xml:space="preserve"> </w:t>
      </w:r>
      <w:r w:rsidR="004F7983" w:rsidRPr="004F7983">
        <w:rPr>
          <w:rFonts w:asciiTheme="majorHAnsi" w:hAnsiTheme="majorHAnsi"/>
          <w:b/>
        </w:rPr>
        <w:t>n</w:t>
      </w:r>
      <w:r w:rsidR="004F7983">
        <w:rPr>
          <w:rFonts w:asciiTheme="majorHAnsi" w:hAnsiTheme="majorHAnsi"/>
          <w:b/>
        </w:rPr>
        <w:t xml:space="preserve"> </w:t>
      </w:r>
      <w:r w:rsidR="004F7983">
        <w:rPr>
          <w:rFonts w:asciiTheme="majorHAnsi" w:hAnsiTheme="majorHAnsi"/>
        </w:rPr>
        <w:t xml:space="preserve">and the cost </w:t>
      </w:r>
      <w:r w:rsidR="004F7983">
        <w:rPr>
          <w:rFonts w:asciiTheme="majorHAnsi" w:hAnsiTheme="majorHAnsi"/>
          <w:b/>
        </w:rPr>
        <w:t>C</w:t>
      </w:r>
      <w:r w:rsidR="004F7983">
        <w:rPr>
          <w:rFonts w:asciiTheme="majorHAnsi" w:hAnsiTheme="majorHAnsi"/>
        </w:rPr>
        <w:t>.</w:t>
      </w:r>
      <w:r w:rsidR="00834131">
        <w:rPr>
          <w:rFonts w:asciiTheme="majorHAnsi" w:hAnsiTheme="majorHAnsi"/>
        </w:rPr>
        <w:t xml:space="preserve"> We can translate this into real life terms as £18 per hour plus a standing charge of £35.</w:t>
      </w:r>
    </w:p>
    <w:p w14:paraId="053ACB73" w14:textId="77777777" w:rsidR="004F7983" w:rsidRDefault="004F7983">
      <w:pPr>
        <w:rPr>
          <w:rFonts w:asciiTheme="majorHAnsi" w:hAnsiTheme="majorHAnsi"/>
        </w:rPr>
      </w:pPr>
    </w:p>
    <w:p w14:paraId="2D0D2F81" w14:textId="6E2F17EE" w:rsidR="00A554AA" w:rsidRPr="00A554AA" w:rsidRDefault="004F7983">
      <w:pPr>
        <w:rPr>
          <w:rFonts w:asciiTheme="majorHAnsi" w:hAnsiTheme="majorHAnsi"/>
        </w:rPr>
      </w:pPr>
      <w:r>
        <w:rPr>
          <w:rFonts w:asciiTheme="majorHAnsi" w:hAnsiTheme="majorHAnsi"/>
        </w:rPr>
        <w:t xml:space="preserve">To interpret the formula </w:t>
      </w:r>
      <w:r w:rsidRPr="00A554AA">
        <w:rPr>
          <w:rFonts w:asciiTheme="majorHAnsi" w:hAnsiTheme="majorHAnsi"/>
          <w:b/>
        </w:rPr>
        <w:t>C</w:t>
      </w:r>
      <w:r>
        <w:rPr>
          <w:rFonts w:asciiTheme="majorHAnsi" w:hAnsiTheme="majorHAnsi"/>
        </w:rPr>
        <w:t xml:space="preserve"> = 18</w:t>
      </w:r>
      <w:r w:rsidRPr="00A554AA">
        <w:rPr>
          <w:rFonts w:asciiTheme="majorHAnsi" w:hAnsiTheme="majorHAnsi"/>
          <w:b/>
        </w:rPr>
        <w:t>n</w:t>
      </w:r>
      <w:r>
        <w:rPr>
          <w:rFonts w:asciiTheme="majorHAnsi" w:hAnsiTheme="majorHAnsi"/>
        </w:rPr>
        <w:t xml:space="preserve"> +35, we need to remember that 18</w:t>
      </w:r>
      <w:r w:rsidRPr="00A554AA">
        <w:rPr>
          <w:rFonts w:asciiTheme="majorHAnsi" w:hAnsiTheme="majorHAnsi"/>
          <w:b/>
        </w:rPr>
        <w:t>n</w:t>
      </w:r>
      <w:r>
        <w:rPr>
          <w:rFonts w:asciiTheme="majorHAnsi" w:hAnsiTheme="majorHAnsi"/>
        </w:rPr>
        <w:t xml:space="preserve"> means 18 x </w:t>
      </w:r>
      <w:r w:rsidRPr="00A554AA">
        <w:rPr>
          <w:rFonts w:asciiTheme="majorHAnsi" w:hAnsiTheme="majorHAnsi"/>
          <w:b/>
        </w:rPr>
        <w:t>n</w:t>
      </w:r>
      <w:r>
        <w:rPr>
          <w:rFonts w:asciiTheme="majorHAnsi" w:hAnsiTheme="majorHAnsi"/>
        </w:rPr>
        <w:t xml:space="preserve">. We don’t use multiplication signs in algebra as they can be confused with the letter </w:t>
      </w:r>
      <w:r w:rsidRPr="00A554AA">
        <w:rPr>
          <w:rFonts w:asciiTheme="majorHAnsi" w:hAnsiTheme="majorHAnsi"/>
          <w:b/>
        </w:rPr>
        <w:t>x</w:t>
      </w:r>
      <w:r>
        <w:rPr>
          <w:rFonts w:asciiTheme="majorHAnsi" w:hAnsiTheme="majorHAnsi"/>
        </w:rPr>
        <w:t xml:space="preserve">. (Neither do we use division signs; we use fraction notation. For example, </w:t>
      </w:r>
      <w:r w:rsidRPr="00A554AA">
        <w:rPr>
          <w:rFonts w:asciiTheme="majorHAnsi" w:hAnsiTheme="majorHAnsi"/>
          <w:b/>
        </w:rPr>
        <w:t>x</w:t>
      </w:r>
      <w:r>
        <w:rPr>
          <w:rFonts w:asciiTheme="majorHAnsi" w:hAnsiTheme="majorHAnsi"/>
        </w:rPr>
        <w:t xml:space="preserve"> divided by </w:t>
      </w:r>
      <w:r w:rsidRPr="00A554AA">
        <w:rPr>
          <w:rFonts w:asciiTheme="majorHAnsi" w:hAnsiTheme="majorHAnsi"/>
          <w:b/>
        </w:rPr>
        <w:t>z</w:t>
      </w:r>
      <w:r>
        <w:rPr>
          <w:rFonts w:asciiTheme="majorHAnsi" w:hAnsiTheme="majorHAnsi"/>
        </w:rPr>
        <w:t xml:space="preserve"> would be written </w:t>
      </w:r>
      <m:oMath>
        <m:f>
          <m:fPr>
            <m:ctrlPr>
              <w:rPr>
                <w:rFonts w:ascii="Cambria Math" w:hAnsi="Cambria Math"/>
                <w:b/>
                <w:i/>
                <w:sz w:val="28"/>
                <w:szCs w:val="28"/>
              </w:rPr>
            </m:ctrlPr>
          </m:fPr>
          <m:num>
            <m:r>
              <m:rPr>
                <m:sty m:val="bi"/>
              </m:rPr>
              <w:rPr>
                <w:rFonts w:ascii="Cambria Math" w:hAnsi="Cambria Math"/>
                <w:sz w:val="28"/>
                <w:szCs w:val="28"/>
              </w:rPr>
              <m:t>x</m:t>
            </m:r>
          </m:num>
          <m:den>
            <m:r>
              <m:rPr>
                <m:sty m:val="bi"/>
              </m:rPr>
              <w:rPr>
                <w:rFonts w:ascii="Cambria Math" w:hAnsi="Cambria Math"/>
                <w:sz w:val="28"/>
                <w:szCs w:val="28"/>
              </w:rPr>
              <m:t>z</m:t>
            </m:r>
          </m:den>
        </m:f>
        <m:r>
          <w:rPr>
            <w:rFonts w:ascii="Cambria Math" w:hAnsi="Cambria Math"/>
            <w:sz w:val="28"/>
            <w:szCs w:val="28"/>
          </w:rPr>
          <m:t xml:space="preserve"> .)</m:t>
        </m:r>
      </m:oMath>
    </w:p>
    <w:p w14:paraId="6826CEA8" w14:textId="77777777" w:rsidR="00A554AA" w:rsidRDefault="00A554AA">
      <w:pPr>
        <w:rPr>
          <w:rFonts w:asciiTheme="majorHAnsi" w:hAnsiTheme="majorHAnsi"/>
        </w:rPr>
      </w:pPr>
    </w:p>
    <w:p w14:paraId="68B73A2F" w14:textId="77777777" w:rsidR="004A32CA" w:rsidRDefault="004F7983">
      <w:pPr>
        <w:rPr>
          <w:rFonts w:asciiTheme="majorHAnsi" w:hAnsiTheme="majorHAnsi"/>
        </w:rPr>
      </w:pPr>
      <w:r>
        <w:rPr>
          <w:rFonts w:asciiTheme="majorHAnsi" w:hAnsiTheme="majorHAnsi"/>
        </w:rPr>
        <w:t>So in this case, for part (a),</w:t>
      </w:r>
      <w:r w:rsidR="00A554AA">
        <w:rPr>
          <w:rFonts w:asciiTheme="majorHAnsi" w:hAnsiTheme="majorHAnsi"/>
        </w:rPr>
        <w:t xml:space="preserve"> we do 18 x 3 = 54, </w:t>
      </w:r>
      <w:proofErr w:type="gramStart"/>
      <w:r w:rsidR="00A554AA">
        <w:rPr>
          <w:rFonts w:asciiTheme="majorHAnsi" w:hAnsiTheme="majorHAnsi"/>
        </w:rPr>
        <w:t>then</w:t>
      </w:r>
      <w:proofErr w:type="gramEnd"/>
      <w:r w:rsidR="00A554AA">
        <w:rPr>
          <w:rFonts w:asciiTheme="majorHAnsi" w:hAnsiTheme="majorHAnsi"/>
        </w:rPr>
        <w:t xml:space="preserve"> add the 35 to give the answer £89. Similarly for part (b), we do </w:t>
      </w:r>
      <w:r w:rsidR="004A32CA">
        <w:rPr>
          <w:rFonts w:asciiTheme="majorHAnsi" w:hAnsiTheme="majorHAnsi"/>
        </w:rPr>
        <w:t xml:space="preserve">18 x ½ = 9, </w:t>
      </w:r>
      <w:proofErr w:type="gramStart"/>
      <w:r w:rsidR="004A32CA">
        <w:rPr>
          <w:rFonts w:asciiTheme="majorHAnsi" w:hAnsiTheme="majorHAnsi"/>
        </w:rPr>
        <w:t>then</w:t>
      </w:r>
      <w:proofErr w:type="gramEnd"/>
      <w:r w:rsidR="004A32CA">
        <w:rPr>
          <w:rFonts w:asciiTheme="majorHAnsi" w:hAnsiTheme="majorHAnsi"/>
        </w:rPr>
        <w:t xml:space="preserve"> add the 35 to give £44.</w:t>
      </w:r>
    </w:p>
    <w:p w14:paraId="2BB360DE" w14:textId="77777777" w:rsidR="004A32CA" w:rsidRDefault="004A32CA">
      <w:pPr>
        <w:rPr>
          <w:rFonts w:asciiTheme="majorHAnsi" w:hAnsiTheme="majorHAnsi"/>
        </w:rPr>
      </w:pPr>
    </w:p>
    <w:p w14:paraId="5BAA4DA3" w14:textId="39D6BFB0" w:rsidR="004F7983" w:rsidRDefault="004A32CA">
      <w:pPr>
        <w:rPr>
          <w:rFonts w:asciiTheme="majorHAnsi" w:hAnsiTheme="majorHAnsi"/>
        </w:rPr>
      </w:pPr>
      <w:r>
        <w:rPr>
          <w:rFonts w:asciiTheme="majorHAnsi" w:hAnsiTheme="majorHAnsi"/>
        </w:rPr>
        <w:t xml:space="preserve">For part (c), we have to work backwards. Instead of multiplying by 18 and then adding 35, we have to subtract 35 and then divide by 18. So we do 80 – 35 = 45, then 45 </w:t>
      </w:r>
      <m:oMath>
        <m:r>
          <w:rPr>
            <w:rFonts w:ascii="Cambria Math" w:hAnsi="Cambria Math"/>
          </w:rPr>
          <m:t>÷</m:t>
        </m:r>
      </m:oMath>
      <w:r>
        <w:rPr>
          <w:rFonts w:asciiTheme="majorHAnsi" w:hAnsiTheme="majorHAnsi"/>
        </w:rPr>
        <w:t xml:space="preserve"> 18 = 2 ½.</w:t>
      </w:r>
    </w:p>
    <w:p w14:paraId="00497170" w14:textId="77777777" w:rsidR="00834131" w:rsidRDefault="00834131">
      <w:pPr>
        <w:rPr>
          <w:rFonts w:asciiTheme="majorHAnsi" w:hAnsiTheme="majorHAnsi"/>
        </w:rPr>
      </w:pPr>
    </w:p>
    <w:p w14:paraId="1C919142" w14:textId="177E53F7" w:rsidR="00834131" w:rsidRPr="00834131" w:rsidRDefault="00834131">
      <w:pPr>
        <w:rPr>
          <w:rFonts w:asciiTheme="majorHAnsi" w:hAnsiTheme="majorHAnsi"/>
          <w:b/>
        </w:rPr>
      </w:pPr>
      <w:r w:rsidRPr="00834131">
        <w:rPr>
          <w:rFonts w:asciiTheme="majorHAnsi" w:hAnsiTheme="majorHAnsi"/>
          <w:b/>
        </w:rPr>
        <w:t>More examples</w:t>
      </w:r>
    </w:p>
    <w:p w14:paraId="0425767E" w14:textId="77777777" w:rsidR="00834131" w:rsidRDefault="00834131">
      <w:pPr>
        <w:rPr>
          <w:rFonts w:asciiTheme="majorHAnsi" w:hAnsiTheme="majorHAnsi"/>
        </w:rPr>
      </w:pPr>
    </w:p>
    <w:p w14:paraId="230AEECF" w14:textId="19BF29B8" w:rsidR="00D62A49" w:rsidRPr="00300B69" w:rsidRDefault="00834131">
      <w:pPr>
        <w:rPr>
          <w:rFonts w:asciiTheme="majorHAnsi" w:hAnsiTheme="majorHAnsi"/>
        </w:rPr>
      </w:pPr>
      <w:r>
        <w:rPr>
          <w:rFonts w:asciiTheme="majorHAnsi" w:hAnsiTheme="majorHAnsi"/>
        </w:rPr>
        <w:t>W</w:t>
      </w:r>
      <w:r w:rsidR="00D62A49" w:rsidRPr="00300B69">
        <w:rPr>
          <w:rFonts w:asciiTheme="majorHAnsi" w:hAnsiTheme="majorHAnsi"/>
        </w:rPr>
        <w:t xml:space="preserve">e know that the area of a rectangle is found by multiplying the length by the width. If we use the letters </w:t>
      </w:r>
      <w:proofErr w:type="gramStart"/>
      <w:r w:rsidR="00D62A49" w:rsidRPr="00300B69">
        <w:rPr>
          <w:rFonts w:asciiTheme="majorHAnsi" w:hAnsiTheme="majorHAnsi"/>
          <w:b/>
        </w:rPr>
        <w:t>a</w:t>
      </w:r>
      <w:r w:rsidR="00D62A49" w:rsidRPr="00300B69">
        <w:rPr>
          <w:rFonts w:asciiTheme="majorHAnsi" w:hAnsiTheme="majorHAnsi"/>
        </w:rPr>
        <w:t xml:space="preserve"> for</w:t>
      </w:r>
      <w:proofErr w:type="gramEnd"/>
      <w:r w:rsidR="00D62A49" w:rsidRPr="00300B69">
        <w:rPr>
          <w:rFonts w:asciiTheme="majorHAnsi" w:hAnsiTheme="majorHAnsi"/>
        </w:rPr>
        <w:t xml:space="preserve"> area, </w:t>
      </w:r>
      <w:r w:rsidR="00D62A49" w:rsidRPr="00300B69">
        <w:rPr>
          <w:rFonts w:asciiTheme="majorHAnsi" w:hAnsiTheme="majorHAnsi"/>
          <w:b/>
        </w:rPr>
        <w:t xml:space="preserve">l </w:t>
      </w:r>
      <w:r w:rsidR="00D62A49" w:rsidRPr="00300B69">
        <w:rPr>
          <w:rFonts w:asciiTheme="majorHAnsi" w:hAnsiTheme="majorHAnsi"/>
        </w:rPr>
        <w:t xml:space="preserve">for length and </w:t>
      </w:r>
      <w:r w:rsidR="00D62A49" w:rsidRPr="00300B69">
        <w:rPr>
          <w:rFonts w:asciiTheme="majorHAnsi" w:hAnsiTheme="majorHAnsi"/>
          <w:b/>
        </w:rPr>
        <w:t>w</w:t>
      </w:r>
      <w:r w:rsidR="00D62A49" w:rsidRPr="00300B69">
        <w:rPr>
          <w:rFonts w:asciiTheme="majorHAnsi" w:hAnsiTheme="majorHAnsi"/>
        </w:rPr>
        <w:t xml:space="preserve"> for width, that whole sentence can be written as:</w:t>
      </w:r>
    </w:p>
    <w:p w14:paraId="75784C58" w14:textId="77777777" w:rsidR="00D62A49" w:rsidRPr="00300B69" w:rsidRDefault="00D62A49">
      <w:pPr>
        <w:rPr>
          <w:rFonts w:asciiTheme="majorHAnsi" w:hAnsiTheme="majorHAnsi"/>
        </w:rPr>
      </w:pPr>
    </w:p>
    <w:p w14:paraId="2315C14F" w14:textId="156932C4" w:rsidR="00D62A49" w:rsidRPr="00834131" w:rsidRDefault="00D62A49" w:rsidP="00D62A49">
      <w:pPr>
        <w:jc w:val="center"/>
        <w:rPr>
          <w:rFonts w:asciiTheme="majorHAnsi" w:hAnsiTheme="majorHAnsi"/>
        </w:rPr>
      </w:pPr>
      <w:r w:rsidRPr="00300B69">
        <w:rPr>
          <w:rFonts w:asciiTheme="majorHAnsi" w:hAnsiTheme="majorHAnsi"/>
          <w:b/>
        </w:rPr>
        <w:t>a</w:t>
      </w:r>
      <w:r w:rsidRPr="00300B69">
        <w:rPr>
          <w:rFonts w:asciiTheme="majorHAnsi" w:hAnsiTheme="majorHAnsi"/>
        </w:rPr>
        <w:t xml:space="preserve"> =</w:t>
      </w:r>
      <w:r w:rsidRPr="00300B69">
        <w:rPr>
          <w:rFonts w:asciiTheme="majorHAnsi" w:hAnsiTheme="majorHAnsi"/>
          <w:b/>
        </w:rPr>
        <w:t xml:space="preserve"> l </w:t>
      </w:r>
      <w:r w:rsidRPr="00300B69">
        <w:rPr>
          <w:rFonts w:asciiTheme="majorHAnsi" w:hAnsiTheme="majorHAnsi"/>
        </w:rPr>
        <w:t xml:space="preserve">x </w:t>
      </w:r>
      <w:r w:rsidRPr="00300B69">
        <w:rPr>
          <w:rFonts w:asciiTheme="majorHAnsi" w:hAnsiTheme="majorHAnsi"/>
          <w:b/>
        </w:rPr>
        <w:t>w</w:t>
      </w:r>
      <w:r w:rsidR="00834131">
        <w:rPr>
          <w:rFonts w:asciiTheme="majorHAnsi" w:hAnsiTheme="majorHAnsi"/>
          <w:b/>
        </w:rPr>
        <w:t xml:space="preserve"> </w:t>
      </w:r>
      <w:r w:rsidR="00834131">
        <w:rPr>
          <w:rFonts w:asciiTheme="majorHAnsi" w:hAnsiTheme="majorHAnsi"/>
        </w:rPr>
        <w:t xml:space="preserve">(or, more properly, </w:t>
      </w:r>
      <w:r w:rsidR="00834131">
        <w:rPr>
          <w:rFonts w:asciiTheme="majorHAnsi" w:hAnsiTheme="majorHAnsi"/>
          <w:b/>
        </w:rPr>
        <w:t xml:space="preserve">a = </w:t>
      </w:r>
      <w:proofErr w:type="spellStart"/>
      <w:proofErr w:type="gramStart"/>
      <w:r w:rsidR="00834131">
        <w:rPr>
          <w:rFonts w:asciiTheme="majorHAnsi" w:hAnsiTheme="majorHAnsi"/>
          <w:b/>
        </w:rPr>
        <w:t>lw</w:t>
      </w:r>
      <w:proofErr w:type="spellEnd"/>
      <w:proofErr w:type="gramEnd"/>
      <w:r w:rsidR="00834131">
        <w:rPr>
          <w:rFonts w:asciiTheme="majorHAnsi" w:hAnsiTheme="majorHAnsi"/>
        </w:rPr>
        <w:t>)</w:t>
      </w:r>
    </w:p>
    <w:p w14:paraId="14A5B890" w14:textId="77777777" w:rsidR="00D62A49" w:rsidRPr="00300B69" w:rsidRDefault="00D62A49">
      <w:pPr>
        <w:rPr>
          <w:rFonts w:asciiTheme="majorHAnsi" w:hAnsiTheme="majorHAnsi"/>
          <w:b/>
        </w:rPr>
      </w:pPr>
    </w:p>
    <w:p w14:paraId="63B3FED6" w14:textId="77777777" w:rsidR="004C3DD7" w:rsidRPr="00300B69" w:rsidRDefault="004C3DD7">
      <w:pPr>
        <w:rPr>
          <w:rFonts w:asciiTheme="majorHAnsi" w:hAnsiTheme="majorHAnsi"/>
        </w:rPr>
      </w:pPr>
    </w:p>
    <w:p w14:paraId="0B445686" w14:textId="77777777" w:rsidR="004C3DD7" w:rsidRPr="00300B69" w:rsidRDefault="004C3DD7">
      <w:pPr>
        <w:rPr>
          <w:rFonts w:asciiTheme="majorHAnsi" w:hAnsiTheme="majorHAnsi"/>
        </w:rPr>
      </w:pPr>
      <w:r w:rsidRPr="00300B69">
        <w:rPr>
          <w:rFonts w:asciiTheme="majorHAnsi" w:hAnsiTheme="majorHAnsi"/>
        </w:rPr>
        <w:lastRenderedPageBreak/>
        <w:t>We could also write the relationship between perimeter (</w:t>
      </w:r>
      <w:r w:rsidRPr="00300B69">
        <w:rPr>
          <w:rFonts w:asciiTheme="majorHAnsi" w:hAnsiTheme="majorHAnsi"/>
          <w:b/>
        </w:rPr>
        <w:t>p</w:t>
      </w:r>
      <w:r w:rsidRPr="00300B69">
        <w:rPr>
          <w:rFonts w:asciiTheme="majorHAnsi" w:hAnsiTheme="majorHAnsi"/>
        </w:rPr>
        <w:t>), length and width as:</w:t>
      </w:r>
    </w:p>
    <w:p w14:paraId="57B8130B" w14:textId="77777777" w:rsidR="004C3DD7" w:rsidRPr="00300B69" w:rsidRDefault="004C3DD7">
      <w:pPr>
        <w:rPr>
          <w:rFonts w:asciiTheme="majorHAnsi" w:hAnsiTheme="majorHAnsi"/>
        </w:rPr>
      </w:pPr>
    </w:p>
    <w:p w14:paraId="4BBF67F5" w14:textId="77777777" w:rsidR="004C3DD7" w:rsidRPr="00300B69" w:rsidRDefault="004C3DD7" w:rsidP="004C3DD7">
      <w:pPr>
        <w:jc w:val="center"/>
        <w:rPr>
          <w:rFonts w:asciiTheme="majorHAnsi" w:hAnsiTheme="majorHAnsi"/>
        </w:rPr>
      </w:pPr>
      <w:r w:rsidRPr="00300B69">
        <w:rPr>
          <w:rFonts w:asciiTheme="majorHAnsi" w:hAnsiTheme="majorHAnsi"/>
          <w:b/>
        </w:rPr>
        <w:t>p</w:t>
      </w:r>
      <w:r w:rsidRPr="00300B69">
        <w:rPr>
          <w:rFonts w:asciiTheme="majorHAnsi" w:hAnsiTheme="majorHAnsi"/>
        </w:rPr>
        <w:t xml:space="preserve"> = 2</w:t>
      </w:r>
      <w:r w:rsidRPr="00300B69">
        <w:rPr>
          <w:rFonts w:asciiTheme="majorHAnsi" w:hAnsiTheme="majorHAnsi"/>
          <w:b/>
        </w:rPr>
        <w:t>l</w:t>
      </w:r>
      <w:r w:rsidRPr="00300B69">
        <w:rPr>
          <w:rFonts w:asciiTheme="majorHAnsi" w:hAnsiTheme="majorHAnsi"/>
        </w:rPr>
        <w:t xml:space="preserve"> + 2</w:t>
      </w:r>
      <w:r w:rsidRPr="00300B69">
        <w:rPr>
          <w:rFonts w:asciiTheme="majorHAnsi" w:hAnsiTheme="majorHAnsi"/>
          <w:b/>
        </w:rPr>
        <w:t>w</w:t>
      </w:r>
      <w:r w:rsidRPr="00300B69">
        <w:rPr>
          <w:rFonts w:asciiTheme="majorHAnsi" w:hAnsiTheme="majorHAnsi"/>
        </w:rPr>
        <w:t xml:space="preserve">, or </w:t>
      </w:r>
      <w:r w:rsidRPr="00300B69">
        <w:rPr>
          <w:rFonts w:asciiTheme="majorHAnsi" w:hAnsiTheme="majorHAnsi"/>
          <w:b/>
        </w:rPr>
        <w:t>p</w:t>
      </w:r>
      <w:r w:rsidRPr="00300B69">
        <w:rPr>
          <w:rFonts w:asciiTheme="majorHAnsi" w:hAnsiTheme="majorHAnsi"/>
        </w:rPr>
        <w:t xml:space="preserve"> = 2(</w:t>
      </w:r>
      <w:r w:rsidRPr="00300B69">
        <w:rPr>
          <w:rFonts w:asciiTheme="majorHAnsi" w:hAnsiTheme="majorHAnsi"/>
          <w:b/>
        </w:rPr>
        <w:t>l</w:t>
      </w:r>
      <w:r w:rsidRPr="00300B69">
        <w:rPr>
          <w:rFonts w:asciiTheme="majorHAnsi" w:hAnsiTheme="majorHAnsi"/>
        </w:rPr>
        <w:t xml:space="preserve"> + </w:t>
      </w:r>
      <w:r w:rsidRPr="00300B69">
        <w:rPr>
          <w:rFonts w:asciiTheme="majorHAnsi" w:hAnsiTheme="majorHAnsi"/>
          <w:b/>
        </w:rPr>
        <w:t>w</w:t>
      </w:r>
      <w:r w:rsidRPr="00300B69">
        <w:rPr>
          <w:rFonts w:asciiTheme="majorHAnsi" w:hAnsiTheme="majorHAnsi"/>
        </w:rPr>
        <w:t>)</w:t>
      </w:r>
    </w:p>
    <w:p w14:paraId="09040F7A" w14:textId="77777777" w:rsidR="004C3DD7" w:rsidRPr="00300B69" w:rsidRDefault="004C3DD7" w:rsidP="004C3DD7">
      <w:pPr>
        <w:jc w:val="center"/>
        <w:rPr>
          <w:rFonts w:asciiTheme="majorHAnsi" w:hAnsiTheme="majorHAnsi"/>
        </w:rPr>
      </w:pPr>
    </w:p>
    <w:p w14:paraId="7BD27D41" w14:textId="77777777" w:rsidR="004C3DD7" w:rsidRPr="00300B69" w:rsidRDefault="004C3DD7" w:rsidP="004C3DD7">
      <w:pPr>
        <w:rPr>
          <w:rFonts w:asciiTheme="majorHAnsi" w:hAnsiTheme="majorHAnsi"/>
        </w:rPr>
      </w:pPr>
      <w:r w:rsidRPr="00300B69">
        <w:rPr>
          <w:rFonts w:asciiTheme="majorHAnsi" w:hAnsiTheme="majorHAnsi"/>
        </w:rPr>
        <w:t>So if we are told that</w:t>
      </w:r>
      <w:r w:rsidRPr="00300B69">
        <w:rPr>
          <w:rFonts w:asciiTheme="majorHAnsi" w:hAnsiTheme="majorHAnsi"/>
          <w:b/>
        </w:rPr>
        <w:t xml:space="preserve"> l</w:t>
      </w:r>
      <w:r w:rsidRPr="00300B69">
        <w:rPr>
          <w:rFonts w:asciiTheme="majorHAnsi" w:hAnsiTheme="majorHAnsi"/>
        </w:rPr>
        <w:t xml:space="preserve"> = 10 and </w:t>
      </w:r>
      <w:r w:rsidRPr="00300B69">
        <w:rPr>
          <w:rFonts w:asciiTheme="majorHAnsi" w:hAnsiTheme="majorHAnsi"/>
          <w:b/>
        </w:rPr>
        <w:t>w</w:t>
      </w:r>
      <w:r w:rsidRPr="00300B69">
        <w:rPr>
          <w:rFonts w:asciiTheme="majorHAnsi" w:hAnsiTheme="majorHAnsi"/>
        </w:rPr>
        <w:t xml:space="preserve"> = 6, using these two formulae we can work out that </w:t>
      </w:r>
      <w:r w:rsidRPr="00300B69">
        <w:rPr>
          <w:rFonts w:asciiTheme="majorHAnsi" w:hAnsiTheme="majorHAnsi"/>
          <w:b/>
        </w:rPr>
        <w:t>a</w:t>
      </w:r>
      <w:r w:rsidRPr="00300B69">
        <w:rPr>
          <w:rFonts w:asciiTheme="majorHAnsi" w:hAnsiTheme="majorHAnsi"/>
        </w:rPr>
        <w:t xml:space="preserve"> = 60 and</w:t>
      </w:r>
      <w:r w:rsidRPr="00300B69">
        <w:rPr>
          <w:rFonts w:asciiTheme="majorHAnsi" w:hAnsiTheme="majorHAnsi"/>
          <w:b/>
        </w:rPr>
        <w:t xml:space="preserve"> p</w:t>
      </w:r>
      <w:r w:rsidRPr="00300B69">
        <w:rPr>
          <w:rFonts w:asciiTheme="majorHAnsi" w:hAnsiTheme="majorHAnsi"/>
        </w:rPr>
        <w:t xml:space="preserve"> = 32. We don’t put units in formulae</w:t>
      </w:r>
      <w:r w:rsidR="00536FED" w:rsidRPr="00300B69">
        <w:rPr>
          <w:rFonts w:asciiTheme="majorHAnsi" w:hAnsiTheme="majorHAnsi"/>
        </w:rPr>
        <w:t>, although you might need to put them in the answer.</w:t>
      </w:r>
    </w:p>
    <w:p w14:paraId="551C20D2" w14:textId="77777777" w:rsidR="00536FED" w:rsidRPr="00300B69" w:rsidRDefault="00536FED" w:rsidP="004C3DD7">
      <w:pPr>
        <w:rPr>
          <w:rFonts w:asciiTheme="majorHAnsi" w:hAnsiTheme="majorHAnsi"/>
        </w:rPr>
      </w:pPr>
    </w:p>
    <w:p w14:paraId="3323FC05" w14:textId="77777777" w:rsidR="00536FED" w:rsidRPr="00300B69" w:rsidRDefault="00536FED" w:rsidP="004C3DD7">
      <w:pPr>
        <w:rPr>
          <w:rFonts w:asciiTheme="majorHAnsi" w:hAnsiTheme="majorHAnsi"/>
        </w:rPr>
      </w:pPr>
      <w:r w:rsidRPr="00300B69">
        <w:rPr>
          <w:rFonts w:asciiTheme="majorHAnsi" w:hAnsiTheme="majorHAnsi"/>
        </w:rPr>
        <w:t>The above examples are based on real life relationships, but a formula could be completely abstract – in which case you don’t know what the letters stand for, and it doesn’t matter. Just think of the letters as boxes into which you can put any number. For example, you could be given the formula:</w:t>
      </w:r>
    </w:p>
    <w:p w14:paraId="06881C98" w14:textId="77777777" w:rsidR="00536FED" w:rsidRPr="00300B69" w:rsidRDefault="00536FED" w:rsidP="004C3DD7">
      <w:pPr>
        <w:rPr>
          <w:rFonts w:asciiTheme="majorHAnsi" w:hAnsiTheme="majorHAnsi"/>
        </w:rPr>
      </w:pPr>
    </w:p>
    <w:p w14:paraId="2EBD9F5A" w14:textId="77777777" w:rsidR="00536FED" w:rsidRPr="00300B69" w:rsidRDefault="00536FED" w:rsidP="00536FED">
      <w:pPr>
        <w:jc w:val="center"/>
        <w:rPr>
          <w:rFonts w:asciiTheme="majorHAnsi" w:hAnsiTheme="majorHAnsi"/>
        </w:rPr>
      </w:pPr>
      <w:r w:rsidRPr="00300B69">
        <w:rPr>
          <w:rFonts w:asciiTheme="majorHAnsi" w:hAnsiTheme="majorHAnsi"/>
          <w:b/>
        </w:rPr>
        <w:t>a</w:t>
      </w:r>
      <w:r w:rsidRPr="00300B69">
        <w:rPr>
          <w:rFonts w:asciiTheme="majorHAnsi" w:hAnsiTheme="majorHAnsi"/>
        </w:rPr>
        <w:t xml:space="preserve"> = 2</w:t>
      </w:r>
      <w:r w:rsidRPr="00300B69">
        <w:rPr>
          <w:rFonts w:asciiTheme="majorHAnsi" w:hAnsiTheme="majorHAnsi"/>
          <w:b/>
        </w:rPr>
        <w:t>b</w:t>
      </w:r>
      <w:r w:rsidRPr="00300B69">
        <w:rPr>
          <w:rFonts w:asciiTheme="majorHAnsi" w:hAnsiTheme="majorHAnsi"/>
        </w:rPr>
        <w:t xml:space="preserve"> + 7</w:t>
      </w:r>
      <w:r w:rsidRPr="00300B69">
        <w:rPr>
          <w:rFonts w:asciiTheme="majorHAnsi" w:hAnsiTheme="majorHAnsi"/>
          <w:b/>
        </w:rPr>
        <w:t>c</w:t>
      </w:r>
    </w:p>
    <w:p w14:paraId="3B971903" w14:textId="77777777" w:rsidR="00536FED" w:rsidRPr="00300B69" w:rsidRDefault="00536FED" w:rsidP="00536FED">
      <w:pPr>
        <w:jc w:val="center"/>
        <w:rPr>
          <w:rFonts w:asciiTheme="majorHAnsi" w:hAnsiTheme="majorHAnsi"/>
        </w:rPr>
      </w:pPr>
    </w:p>
    <w:p w14:paraId="2EA74F59" w14:textId="77777777" w:rsidR="00536FED" w:rsidRPr="00300B69" w:rsidRDefault="00536FED" w:rsidP="00536FED">
      <w:pPr>
        <w:rPr>
          <w:rFonts w:asciiTheme="majorHAnsi" w:hAnsiTheme="majorHAnsi"/>
        </w:rPr>
      </w:pPr>
      <w:proofErr w:type="gramStart"/>
      <w:r w:rsidRPr="00300B69">
        <w:rPr>
          <w:rFonts w:asciiTheme="majorHAnsi" w:hAnsiTheme="majorHAnsi"/>
        </w:rPr>
        <w:t>and</w:t>
      </w:r>
      <w:proofErr w:type="gramEnd"/>
      <w:r w:rsidRPr="00300B69">
        <w:rPr>
          <w:rFonts w:asciiTheme="majorHAnsi" w:hAnsiTheme="majorHAnsi"/>
        </w:rPr>
        <w:t xml:space="preserve"> asked to work out the value of </w:t>
      </w:r>
      <w:r w:rsidRPr="00300B69">
        <w:rPr>
          <w:rFonts w:asciiTheme="majorHAnsi" w:hAnsiTheme="majorHAnsi"/>
          <w:b/>
        </w:rPr>
        <w:t>a</w:t>
      </w:r>
      <w:r w:rsidRPr="00300B69">
        <w:rPr>
          <w:rFonts w:asciiTheme="majorHAnsi" w:hAnsiTheme="majorHAnsi"/>
        </w:rPr>
        <w:t xml:space="preserve"> when</w:t>
      </w:r>
      <w:r w:rsidRPr="00300B69">
        <w:rPr>
          <w:rFonts w:asciiTheme="majorHAnsi" w:hAnsiTheme="majorHAnsi"/>
          <w:b/>
        </w:rPr>
        <w:t xml:space="preserve"> b</w:t>
      </w:r>
      <w:r w:rsidRPr="00300B69">
        <w:rPr>
          <w:rFonts w:asciiTheme="majorHAnsi" w:hAnsiTheme="majorHAnsi"/>
        </w:rPr>
        <w:t xml:space="preserve"> = 5 and</w:t>
      </w:r>
      <w:r w:rsidRPr="00300B69">
        <w:rPr>
          <w:rFonts w:asciiTheme="majorHAnsi" w:hAnsiTheme="majorHAnsi"/>
          <w:b/>
        </w:rPr>
        <w:t xml:space="preserve"> c</w:t>
      </w:r>
      <w:r w:rsidR="00144B64" w:rsidRPr="00300B69">
        <w:rPr>
          <w:rFonts w:asciiTheme="majorHAnsi" w:hAnsiTheme="majorHAnsi"/>
        </w:rPr>
        <w:t xml:space="preserve"> = 3 </w:t>
      </w:r>
      <w:r w:rsidRPr="00300B69">
        <w:rPr>
          <w:rFonts w:asciiTheme="majorHAnsi" w:hAnsiTheme="majorHAnsi"/>
        </w:rPr>
        <w:t xml:space="preserve"> </w:t>
      </w:r>
      <w:r w:rsidR="00144B64" w:rsidRPr="00300B69">
        <w:rPr>
          <w:rFonts w:asciiTheme="majorHAnsi" w:hAnsiTheme="majorHAnsi"/>
        </w:rPr>
        <w:t>[</w:t>
      </w:r>
      <w:r w:rsidRPr="00300B69">
        <w:rPr>
          <w:rFonts w:asciiTheme="majorHAnsi" w:hAnsiTheme="majorHAnsi"/>
        </w:rPr>
        <w:t>31].</w:t>
      </w:r>
    </w:p>
    <w:p w14:paraId="639BD934" w14:textId="77777777" w:rsidR="00536FED" w:rsidRPr="00300B69" w:rsidRDefault="00536FED" w:rsidP="00536FED">
      <w:pPr>
        <w:rPr>
          <w:rFonts w:asciiTheme="majorHAnsi" w:hAnsiTheme="majorHAnsi"/>
        </w:rPr>
      </w:pPr>
    </w:p>
    <w:p w14:paraId="6CE891DB" w14:textId="77777777" w:rsidR="00536FED" w:rsidRPr="00184DEC" w:rsidRDefault="00536FED" w:rsidP="00536FED">
      <w:pPr>
        <w:rPr>
          <w:rFonts w:asciiTheme="majorHAnsi" w:hAnsiTheme="majorHAnsi"/>
          <w:b/>
        </w:rPr>
      </w:pPr>
      <w:r w:rsidRPr="00184DEC">
        <w:rPr>
          <w:rFonts w:asciiTheme="majorHAnsi" w:hAnsiTheme="majorHAnsi"/>
          <w:b/>
        </w:rPr>
        <w:t>Notes</w:t>
      </w:r>
    </w:p>
    <w:p w14:paraId="313062F7" w14:textId="77777777" w:rsidR="00144B64" w:rsidRPr="00300B69" w:rsidRDefault="00144B64" w:rsidP="00536FED">
      <w:pPr>
        <w:rPr>
          <w:rFonts w:asciiTheme="majorHAnsi" w:hAnsiTheme="majorHAnsi"/>
        </w:rPr>
      </w:pPr>
    </w:p>
    <w:p w14:paraId="2851607E" w14:textId="77777777" w:rsidR="00536FED" w:rsidRPr="00300B69" w:rsidRDefault="00536FED" w:rsidP="00536FED">
      <w:pPr>
        <w:pStyle w:val="ListParagraph"/>
        <w:numPr>
          <w:ilvl w:val="0"/>
          <w:numId w:val="1"/>
        </w:numPr>
        <w:rPr>
          <w:rFonts w:asciiTheme="majorHAnsi" w:hAnsiTheme="majorHAnsi"/>
        </w:rPr>
      </w:pPr>
      <w:r w:rsidRPr="00300B69">
        <w:rPr>
          <w:rFonts w:asciiTheme="majorHAnsi" w:hAnsiTheme="majorHAnsi"/>
        </w:rPr>
        <w:t xml:space="preserve">The word formula comes from the </w:t>
      </w:r>
      <w:r w:rsidR="00184DEC" w:rsidRPr="00300B69">
        <w:rPr>
          <w:rFonts w:asciiTheme="majorHAnsi" w:hAnsiTheme="majorHAnsi"/>
        </w:rPr>
        <w:t>Latin;</w:t>
      </w:r>
      <w:r w:rsidRPr="00300B69">
        <w:rPr>
          <w:rFonts w:asciiTheme="majorHAnsi" w:hAnsiTheme="majorHAnsi"/>
        </w:rPr>
        <w:t xml:space="preserve"> hence the plural is formulae instead of formul</w:t>
      </w:r>
      <w:r w:rsidR="00144B64" w:rsidRPr="00300B69">
        <w:rPr>
          <w:rFonts w:asciiTheme="majorHAnsi" w:hAnsiTheme="majorHAnsi"/>
        </w:rPr>
        <w:t>as. But I would always use ‘formulas’ with children.</w:t>
      </w:r>
    </w:p>
    <w:p w14:paraId="54EF958B" w14:textId="77777777" w:rsidR="00144B64" w:rsidRPr="00300B69" w:rsidRDefault="00144B64" w:rsidP="00144B64">
      <w:pPr>
        <w:pStyle w:val="ListParagraph"/>
        <w:ind w:left="360"/>
        <w:rPr>
          <w:rFonts w:asciiTheme="majorHAnsi" w:hAnsiTheme="majorHAnsi"/>
        </w:rPr>
      </w:pPr>
    </w:p>
    <w:p w14:paraId="0648D230" w14:textId="77777777" w:rsidR="00536FED" w:rsidRPr="00300B69" w:rsidRDefault="00144B64" w:rsidP="00536FED">
      <w:pPr>
        <w:pStyle w:val="ListParagraph"/>
        <w:numPr>
          <w:ilvl w:val="0"/>
          <w:numId w:val="1"/>
        </w:numPr>
        <w:rPr>
          <w:rFonts w:asciiTheme="majorHAnsi" w:hAnsiTheme="majorHAnsi"/>
        </w:rPr>
      </w:pPr>
      <w:r w:rsidRPr="00300B69">
        <w:rPr>
          <w:rFonts w:asciiTheme="majorHAnsi" w:hAnsiTheme="majorHAnsi"/>
        </w:rPr>
        <w:t>Variables are usually denoted b</w:t>
      </w:r>
      <w:r w:rsidR="00A5427B" w:rsidRPr="00300B69">
        <w:rPr>
          <w:rFonts w:asciiTheme="majorHAnsi" w:hAnsiTheme="majorHAnsi"/>
        </w:rPr>
        <w:t xml:space="preserve">y lower case letters in </w:t>
      </w:r>
      <w:proofErr w:type="gramStart"/>
      <w:r w:rsidR="00A5427B" w:rsidRPr="00300B69">
        <w:rPr>
          <w:rFonts w:asciiTheme="majorHAnsi" w:hAnsiTheme="majorHAnsi"/>
        </w:rPr>
        <w:t>algebra,</w:t>
      </w:r>
      <w:proofErr w:type="gramEnd"/>
      <w:r w:rsidR="00A5427B" w:rsidRPr="00300B69">
        <w:rPr>
          <w:rFonts w:asciiTheme="majorHAnsi" w:hAnsiTheme="majorHAnsi"/>
        </w:rPr>
        <w:t xml:space="preserve"> although there are exceptions (see Question 1).</w:t>
      </w:r>
      <w:r w:rsidRPr="00300B69">
        <w:rPr>
          <w:rFonts w:asciiTheme="majorHAnsi" w:hAnsiTheme="majorHAnsi"/>
        </w:rPr>
        <w:t xml:space="preserve"> In print they are shown as bold, but you can’t do this in written work.</w:t>
      </w:r>
    </w:p>
    <w:p w14:paraId="32B42300" w14:textId="77777777" w:rsidR="00144B64" w:rsidRPr="00300B69" w:rsidRDefault="00144B64" w:rsidP="00144B64">
      <w:pPr>
        <w:rPr>
          <w:rFonts w:asciiTheme="majorHAnsi" w:hAnsiTheme="majorHAnsi"/>
        </w:rPr>
      </w:pPr>
    </w:p>
    <w:p w14:paraId="43AF8D3E" w14:textId="77777777" w:rsidR="00144B64" w:rsidRPr="00B227C3" w:rsidRDefault="00144B64" w:rsidP="00144B64">
      <w:pPr>
        <w:rPr>
          <w:rFonts w:asciiTheme="majorHAnsi" w:hAnsiTheme="majorHAnsi"/>
          <w:b/>
        </w:rPr>
      </w:pPr>
      <w:r w:rsidRPr="00B227C3">
        <w:rPr>
          <w:rFonts w:asciiTheme="majorHAnsi" w:hAnsiTheme="majorHAnsi"/>
          <w:b/>
        </w:rPr>
        <w:t>Questions</w:t>
      </w:r>
    </w:p>
    <w:p w14:paraId="40CA5FFC" w14:textId="77777777" w:rsidR="00144B64" w:rsidRPr="00300B69" w:rsidRDefault="00144B64" w:rsidP="00144B64">
      <w:pPr>
        <w:rPr>
          <w:rFonts w:asciiTheme="majorHAnsi" w:hAnsiTheme="majorHAnsi"/>
        </w:rPr>
      </w:pPr>
    </w:p>
    <w:p w14:paraId="2ED125EF" w14:textId="77777777" w:rsidR="00536FED" w:rsidRPr="00300B69" w:rsidRDefault="00144B64" w:rsidP="00144B64">
      <w:pPr>
        <w:ind w:left="720" w:hanging="720"/>
        <w:rPr>
          <w:rFonts w:asciiTheme="majorHAnsi" w:hAnsiTheme="majorHAnsi"/>
        </w:rPr>
      </w:pPr>
      <w:r w:rsidRPr="00300B69">
        <w:rPr>
          <w:rFonts w:asciiTheme="majorHAnsi" w:hAnsiTheme="majorHAnsi"/>
        </w:rPr>
        <w:t>1.</w:t>
      </w:r>
      <w:r w:rsidRPr="00300B69">
        <w:rPr>
          <w:rFonts w:asciiTheme="majorHAnsi" w:hAnsiTheme="majorHAnsi"/>
        </w:rPr>
        <w:tab/>
        <w:t>An approximation method of converting from degrees Celsius to degrees Fahrenheit is given by this rule:</w:t>
      </w:r>
    </w:p>
    <w:p w14:paraId="28A8FE11" w14:textId="77777777" w:rsidR="00144B64" w:rsidRPr="00300B69" w:rsidRDefault="00144B64" w:rsidP="00144B64">
      <w:pPr>
        <w:ind w:left="720" w:hanging="720"/>
        <w:rPr>
          <w:rFonts w:asciiTheme="majorHAnsi" w:hAnsiTheme="majorHAnsi"/>
        </w:rPr>
      </w:pPr>
    </w:p>
    <w:p w14:paraId="7627AD83" w14:textId="77777777" w:rsidR="00144B64" w:rsidRPr="00300B69" w:rsidRDefault="00144B64" w:rsidP="00144B64">
      <w:pPr>
        <w:ind w:left="720" w:hanging="720"/>
        <w:jc w:val="center"/>
        <w:rPr>
          <w:rFonts w:asciiTheme="majorHAnsi" w:hAnsiTheme="majorHAnsi"/>
          <w:b/>
        </w:rPr>
      </w:pPr>
      <w:r w:rsidRPr="00300B69">
        <w:rPr>
          <w:rFonts w:asciiTheme="majorHAnsi" w:hAnsiTheme="majorHAnsi"/>
          <w:b/>
        </w:rPr>
        <w:t>Multiply by 2 and add 30</w:t>
      </w:r>
    </w:p>
    <w:p w14:paraId="6B386489" w14:textId="77777777" w:rsidR="00144B64" w:rsidRPr="00300B69" w:rsidRDefault="00144B64" w:rsidP="00144B64">
      <w:pPr>
        <w:ind w:left="720" w:hanging="720"/>
        <w:jc w:val="center"/>
        <w:rPr>
          <w:rFonts w:asciiTheme="majorHAnsi" w:hAnsiTheme="majorHAnsi"/>
          <w:b/>
        </w:rPr>
      </w:pPr>
    </w:p>
    <w:p w14:paraId="6D75D5FA" w14:textId="77777777" w:rsidR="00144B64" w:rsidRPr="00300B69" w:rsidRDefault="00A5427B" w:rsidP="00A5427B">
      <w:pPr>
        <w:ind w:left="720" w:hanging="720"/>
        <w:rPr>
          <w:rFonts w:asciiTheme="majorHAnsi" w:hAnsiTheme="majorHAnsi"/>
        </w:rPr>
      </w:pPr>
      <w:r w:rsidRPr="00300B69">
        <w:rPr>
          <w:rFonts w:asciiTheme="majorHAnsi" w:hAnsiTheme="majorHAnsi"/>
        </w:rPr>
        <w:tab/>
      </w:r>
      <w:r w:rsidR="00144B64" w:rsidRPr="00300B69">
        <w:rPr>
          <w:rFonts w:asciiTheme="majorHAnsi" w:hAnsiTheme="majorHAnsi"/>
        </w:rPr>
        <w:t xml:space="preserve">Using </w:t>
      </w:r>
      <w:r w:rsidR="00144B64" w:rsidRPr="00300B69">
        <w:rPr>
          <w:rFonts w:asciiTheme="majorHAnsi" w:hAnsiTheme="majorHAnsi"/>
          <w:b/>
        </w:rPr>
        <w:t>C</w:t>
      </w:r>
      <w:r w:rsidR="00144B64" w:rsidRPr="00300B69">
        <w:rPr>
          <w:rFonts w:asciiTheme="majorHAnsi" w:hAnsiTheme="majorHAnsi"/>
        </w:rPr>
        <w:t xml:space="preserve"> to stand for </w:t>
      </w:r>
      <w:r w:rsidRPr="00300B69">
        <w:rPr>
          <w:rFonts w:asciiTheme="majorHAnsi" w:hAnsiTheme="majorHAnsi"/>
        </w:rPr>
        <w:t>degrees Celsius and</w:t>
      </w:r>
      <w:r w:rsidRPr="00300B69">
        <w:rPr>
          <w:rFonts w:asciiTheme="majorHAnsi" w:hAnsiTheme="majorHAnsi"/>
          <w:b/>
        </w:rPr>
        <w:t xml:space="preserve"> F </w:t>
      </w:r>
      <w:r w:rsidRPr="00300B69">
        <w:rPr>
          <w:rFonts w:asciiTheme="majorHAnsi" w:hAnsiTheme="majorHAnsi"/>
        </w:rPr>
        <w:t>to stand for degrees Fahrenheit, complete this formula:</w:t>
      </w:r>
    </w:p>
    <w:p w14:paraId="5C9EBB8C" w14:textId="77777777" w:rsidR="00A5427B" w:rsidRPr="00300B69" w:rsidRDefault="00A5427B" w:rsidP="00A5427B">
      <w:pPr>
        <w:ind w:left="720" w:hanging="720"/>
        <w:rPr>
          <w:rFonts w:asciiTheme="majorHAnsi" w:hAnsiTheme="majorHAnsi"/>
        </w:rPr>
      </w:pPr>
    </w:p>
    <w:p w14:paraId="508DE112" w14:textId="77777777" w:rsidR="00A5427B" w:rsidRPr="00300B69" w:rsidRDefault="00A5427B" w:rsidP="00A5427B">
      <w:pPr>
        <w:ind w:left="720" w:hanging="720"/>
        <w:rPr>
          <w:rFonts w:asciiTheme="majorHAnsi" w:hAnsiTheme="majorHAnsi"/>
        </w:rPr>
      </w:pPr>
      <w:r w:rsidRPr="00300B69">
        <w:rPr>
          <w:rFonts w:asciiTheme="majorHAnsi" w:hAnsiTheme="majorHAnsi"/>
        </w:rPr>
        <w:tab/>
      </w:r>
      <w:r w:rsidRPr="00300B69">
        <w:rPr>
          <w:rFonts w:asciiTheme="majorHAnsi" w:hAnsiTheme="majorHAnsi"/>
        </w:rPr>
        <w:tab/>
      </w:r>
      <w:r w:rsidRPr="00300B69">
        <w:rPr>
          <w:rFonts w:asciiTheme="majorHAnsi" w:hAnsiTheme="majorHAnsi"/>
        </w:rPr>
        <w:tab/>
      </w:r>
      <w:r w:rsidRPr="00300B69">
        <w:rPr>
          <w:rFonts w:asciiTheme="majorHAnsi" w:hAnsiTheme="majorHAnsi"/>
        </w:rPr>
        <w:tab/>
      </w:r>
      <w:r w:rsidRPr="00300B69">
        <w:rPr>
          <w:rFonts w:asciiTheme="majorHAnsi" w:hAnsiTheme="majorHAnsi"/>
          <w:b/>
        </w:rPr>
        <w:t>F</w:t>
      </w:r>
      <w:r w:rsidRPr="00300B69">
        <w:rPr>
          <w:rFonts w:asciiTheme="majorHAnsi" w:hAnsiTheme="majorHAnsi"/>
        </w:rPr>
        <w:t xml:space="preserve"> = …..</w:t>
      </w:r>
    </w:p>
    <w:p w14:paraId="6E004900" w14:textId="77777777" w:rsidR="00A5427B" w:rsidRPr="00300B69" w:rsidRDefault="00A5427B" w:rsidP="00A5427B">
      <w:pPr>
        <w:ind w:left="720" w:hanging="720"/>
        <w:rPr>
          <w:rFonts w:asciiTheme="majorHAnsi" w:hAnsiTheme="majorHAnsi"/>
        </w:rPr>
      </w:pPr>
    </w:p>
    <w:p w14:paraId="1BFD808F" w14:textId="77777777" w:rsidR="00A5427B" w:rsidRPr="00300B69" w:rsidRDefault="00A5427B" w:rsidP="00A5427B">
      <w:pPr>
        <w:ind w:left="720" w:hanging="720"/>
        <w:rPr>
          <w:rFonts w:asciiTheme="majorHAnsi" w:hAnsiTheme="majorHAnsi"/>
        </w:rPr>
      </w:pPr>
      <w:r w:rsidRPr="00300B69">
        <w:rPr>
          <w:rFonts w:asciiTheme="majorHAnsi" w:hAnsiTheme="majorHAnsi"/>
        </w:rPr>
        <w:tab/>
        <w:t>Use your formula to work out:</w:t>
      </w:r>
      <w:r w:rsidRPr="00300B69">
        <w:rPr>
          <w:rFonts w:asciiTheme="majorHAnsi" w:hAnsiTheme="majorHAnsi"/>
        </w:rPr>
        <w:tab/>
        <w:t xml:space="preserve">(a) </w:t>
      </w:r>
      <w:r w:rsidRPr="00300B69">
        <w:rPr>
          <w:rFonts w:asciiTheme="majorHAnsi" w:hAnsiTheme="majorHAnsi"/>
          <w:b/>
        </w:rPr>
        <w:t xml:space="preserve">F </w:t>
      </w:r>
      <w:r w:rsidRPr="00300B69">
        <w:rPr>
          <w:rFonts w:asciiTheme="majorHAnsi" w:hAnsiTheme="majorHAnsi"/>
        </w:rPr>
        <w:t>when</w:t>
      </w:r>
      <w:r w:rsidRPr="00300B69">
        <w:rPr>
          <w:rFonts w:asciiTheme="majorHAnsi" w:hAnsiTheme="majorHAnsi"/>
          <w:b/>
        </w:rPr>
        <w:t xml:space="preserve"> C </w:t>
      </w:r>
      <w:r w:rsidRPr="00300B69">
        <w:rPr>
          <w:rFonts w:asciiTheme="majorHAnsi" w:hAnsiTheme="majorHAnsi"/>
        </w:rPr>
        <w:t>= 30</w:t>
      </w:r>
    </w:p>
    <w:p w14:paraId="6739B5A7" w14:textId="77777777" w:rsidR="00A5427B" w:rsidRPr="00300B69" w:rsidRDefault="00A5427B" w:rsidP="00A5427B">
      <w:pPr>
        <w:ind w:left="720" w:hanging="720"/>
        <w:rPr>
          <w:rFonts w:asciiTheme="majorHAnsi" w:hAnsiTheme="majorHAnsi"/>
        </w:rPr>
      </w:pPr>
      <w:r w:rsidRPr="00300B69">
        <w:rPr>
          <w:rFonts w:asciiTheme="majorHAnsi" w:hAnsiTheme="majorHAnsi"/>
        </w:rPr>
        <w:tab/>
      </w:r>
      <w:r w:rsidRPr="00300B69">
        <w:rPr>
          <w:rFonts w:asciiTheme="majorHAnsi" w:hAnsiTheme="majorHAnsi"/>
        </w:rPr>
        <w:tab/>
      </w:r>
      <w:r w:rsidRPr="00300B69">
        <w:rPr>
          <w:rFonts w:asciiTheme="majorHAnsi" w:hAnsiTheme="majorHAnsi"/>
        </w:rPr>
        <w:tab/>
      </w:r>
      <w:r w:rsidRPr="00300B69">
        <w:rPr>
          <w:rFonts w:asciiTheme="majorHAnsi" w:hAnsiTheme="majorHAnsi"/>
        </w:rPr>
        <w:tab/>
      </w:r>
      <w:r w:rsidRPr="00300B69">
        <w:rPr>
          <w:rFonts w:asciiTheme="majorHAnsi" w:hAnsiTheme="majorHAnsi"/>
        </w:rPr>
        <w:tab/>
      </w:r>
      <w:r w:rsidRPr="00300B69">
        <w:rPr>
          <w:rFonts w:asciiTheme="majorHAnsi" w:hAnsiTheme="majorHAnsi"/>
        </w:rPr>
        <w:tab/>
        <w:t xml:space="preserve">(b) </w:t>
      </w:r>
      <w:r w:rsidRPr="00300B69">
        <w:rPr>
          <w:rFonts w:asciiTheme="majorHAnsi" w:hAnsiTheme="majorHAnsi"/>
          <w:b/>
        </w:rPr>
        <w:t>C</w:t>
      </w:r>
      <w:r w:rsidRPr="00300B69">
        <w:rPr>
          <w:rFonts w:asciiTheme="majorHAnsi" w:hAnsiTheme="majorHAnsi"/>
        </w:rPr>
        <w:t xml:space="preserve"> when </w:t>
      </w:r>
      <w:r w:rsidRPr="00300B69">
        <w:rPr>
          <w:rFonts w:asciiTheme="majorHAnsi" w:hAnsiTheme="majorHAnsi"/>
          <w:b/>
        </w:rPr>
        <w:t>F</w:t>
      </w:r>
      <w:r w:rsidRPr="00300B69">
        <w:rPr>
          <w:rFonts w:asciiTheme="majorHAnsi" w:hAnsiTheme="majorHAnsi"/>
        </w:rPr>
        <w:t xml:space="preserve"> = 62</w:t>
      </w:r>
    </w:p>
    <w:p w14:paraId="2BFAC15A" w14:textId="77777777" w:rsidR="00A5427B" w:rsidRPr="00300B69" w:rsidRDefault="00A5427B" w:rsidP="00A5427B">
      <w:pPr>
        <w:ind w:left="720" w:hanging="720"/>
        <w:rPr>
          <w:rFonts w:asciiTheme="majorHAnsi" w:hAnsiTheme="majorHAnsi"/>
        </w:rPr>
      </w:pPr>
    </w:p>
    <w:p w14:paraId="4DD872EF" w14:textId="77777777" w:rsidR="00A5427B" w:rsidRPr="00300B69" w:rsidRDefault="00A5427B" w:rsidP="00A5427B">
      <w:pPr>
        <w:ind w:left="720" w:hanging="720"/>
        <w:rPr>
          <w:rFonts w:asciiTheme="majorHAnsi" w:hAnsiTheme="majorHAnsi"/>
        </w:rPr>
      </w:pPr>
      <w:r w:rsidRPr="00300B69">
        <w:rPr>
          <w:rFonts w:asciiTheme="majorHAnsi" w:hAnsiTheme="majorHAnsi"/>
        </w:rPr>
        <w:t>2.</w:t>
      </w:r>
      <w:r w:rsidRPr="00300B69">
        <w:rPr>
          <w:rFonts w:asciiTheme="majorHAnsi" w:hAnsiTheme="majorHAnsi"/>
        </w:rPr>
        <w:tab/>
        <w:t>Here are some picture frame sizes</w:t>
      </w:r>
      <w:r w:rsidR="00300B69" w:rsidRPr="00300B69">
        <w:rPr>
          <w:rFonts w:asciiTheme="majorHAnsi" w:hAnsiTheme="majorHAnsi"/>
        </w:rPr>
        <w:t>.</w:t>
      </w:r>
    </w:p>
    <w:p w14:paraId="03BE217B" w14:textId="77777777" w:rsidR="00300B69" w:rsidRPr="00300B69" w:rsidRDefault="00300B69" w:rsidP="00A5427B">
      <w:pPr>
        <w:ind w:left="720" w:hanging="720"/>
        <w:rPr>
          <w:rFonts w:asciiTheme="majorHAnsi" w:hAnsiTheme="majorHAnsi"/>
        </w:rPr>
      </w:pPr>
    </w:p>
    <w:tbl>
      <w:tblPr>
        <w:tblStyle w:val="TableGrid"/>
        <w:tblW w:w="0" w:type="auto"/>
        <w:tblInd w:w="817" w:type="dxa"/>
        <w:tblLook w:val="04A0" w:firstRow="1" w:lastRow="0" w:firstColumn="1" w:lastColumn="0" w:noHBand="0" w:noVBand="1"/>
      </w:tblPr>
      <w:tblGrid>
        <w:gridCol w:w="2552"/>
        <w:gridCol w:w="1559"/>
        <w:gridCol w:w="1276"/>
        <w:gridCol w:w="1134"/>
        <w:gridCol w:w="1178"/>
      </w:tblGrid>
      <w:tr w:rsidR="00300B69" w:rsidRPr="00300B69" w14:paraId="6714C385" w14:textId="77777777" w:rsidTr="00300B69">
        <w:tc>
          <w:tcPr>
            <w:tcW w:w="2552" w:type="dxa"/>
          </w:tcPr>
          <w:p w14:paraId="30171951" w14:textId="77777777" w:rsidR="00300B69" w:rsidRPr="00300B69" w:rsidRDefault="00300B69" w:rsidP="00536FED">
            <w:pPr>
              <w:rPr>
                <w:rFonts w:asciiTheme="majorHAnsi" w:hAnsiTheme="majorHAnsi"/>
              </w:rPr>
            </w:pPr>
            <w:r w:rsidRPr="00300B69">
              <w:rPr>
                <w:rFonts w:asciiTheme="majorHAnsi" w:hAnsiTheme="majorHAnsi"/>
              </w:rPr>
              <w:t>Height in cm</w:t>
            </w:r>
          </w:p>
        </w:tc>
        <w:tc>
          <w:tcPr>
            <w:tcW w:w="1559" w:type="dxa"/>
          </w:tcPr>
          <w:p w14:paraId="013303A8" w14:textId="77777777" w:rsidR="00300B69" w:rsidRPr="00300B69" w:rsidRDefault="00300B69" w:rsidP="00536FED">
            <w:pPr>
              <w:rPr>
                <w:rFonts w:asciiTheme="majorHAnsi" w:hAnsiTheme="majorHAnsi"/>
              </w:rPr>
            </w:pPr>
            <w:r w:rsidRPr="00300B69">
              <w:rPr>
                <w:rFonts w:asciiTheme="majorHAnsi" w:hAnsiTheme="majorHAnsi"/>
              </w:rPr>
              <w:t>10</w:t>
            </w:r>
          </w:p>
        </w:tc>
        <w:tc>
          <w:tcPr>
            <w:tcW w:w="1276" w:type="dxa"/>
          </w:tcPr>
          <w:p w14:paraId="1D200599" w14:textId="77777777" w:rsidR="00300B69" w:rsidRPr="00300B69" w:rsidRDefault="00300B69" w:rsidP="00536FED">
            <w:pPr>
              <w:rPr>
                <w:rFonts w:asciiTheme="majorHAnsi" w:hAnsiTheme="majorHAnsi"/>
              </w:rPr>
            </w:pPr>
            <w:r w:rsidRPr="00300B69">
              <w:rPr>
                <w:rFonts w:asciiTheme="majorHAnsi" w:hAnsiTheme="majorHAnsi"/>
              </w:rPr>
              <w:t>12</w:t>
            </w:r>
          </w:p>
        </w:tc>
        <w:tc>
          <w:tcPr>
            <w:tcW w:w="1134" w:type="dxa"/>
          </w:tcPr>
          <w:p w14:paraId="70836F95" w14:textId="77777777" w:rsidR="00300B69" w:rsidRPr="00300B69" w:rsidRDefault="00300B69" w:rsidP="00536FED">
            <w:pPr>
              <w:rPr>
                <w:rFonts w:asciiTheme="majorHAnsi" w:hAnsiTheme="majorHAnsi"/>
              </w:rPr>
            </w:pPr>
            <w:r w:rsidRPr="00300B69">
              <w:rPr>
                <w:rFonts w:asciiTheme="majorHAnsi" w:hAnsiTheme="majorHAnsi"/>
              </w:rPr>
              <w:t>14</w:t>
            </w:r>
          </w:p>
        </w:tc>
        <w:tc>
          <w:tcPr>
            <w:tcW w:w="1178" w:type="dxa"/>
          </w:tcPr>
          <w:p w14:paraId="7D5CAAE3" w14:textId="77777777" w:rsidR="00300B69" w:rsidRPr="00300B69" w:rsidRDefault="00300B69" w:rsidP="00536FED">
            <w:pPr>
              <w:rPr>
                <w:rFonts w:asciiTheme="majorHAnsi" w:hAnsiTheme="majorHAnsi"/>
              </w:rPr>
            </w:pPr>
            <w:r w:rsidRPr="00300B69">
              <w:rPr>
                <w:rFonts w:asciiTheme="majorHAnsi" w:hAnsiTheme="majorHAnsi"/>
              </w:rPr>
              <w:t>16</w:t>
            </w:r>
          </w:p>
        </w:tc>
      </w:tr>
      <w:tr w:rsidR="00300B69" w:rsidRPr="00300B69" w14:paraId="301B1B5E" w14:textId="77777777" w:rsidTr="00300B69">
        <w:tc>
          <w:tcPr>
            <w:tcW w:w="2552" w:type="dxa"/>
          </w:tcPr>
          <w:p w14:paraId="229DA54D" w14:textId="77777777" w:rsidR="00300B69" w:rsidRPr="00300B69" w:rsidRDefault="00300B69" w:rsidP="00536FED">
            <w:pPr>
              <w:rPr>
                <w:rFonts w:asciiTheme="majorHAnsi" w:hAnsiTheme="majorHAnsi"/>
              </w:rPr>
            </w:pPr>
            <w:r w:rsidRPr="00300B69">
              <w:rPr>
                <w:rFonts w:asciiTheme="majorHAnsi" w:hAnsiTheme="majorHAnsi"/>
              </w:rPr>
              <w:t>Length in cm</w:t>
            </w:r>
          </w:p>
        </w:tc>
        <w:tc>
          <w:tcPr>
            <w:tcW w:w="1559" w:type="dxa"/>
          </w:tcPr>
          <w:p w14:paraId="14DB489A" w14:textId="77777777" w:rsidR="00300B69" w:rsidRPr="00300B69" w:rsidRDefault="00300B69" w:rsidP="00536FED">
            <w:pPr>
              <w:rPr>
                <w:rFonts w:asciiTheme="majorHAnsi" w:hAnsiTheme="majorHAnsi"/>
              </w:rPr>
            </w:pPr>
            <w:r w:rsidRPr="00300B69">
              <w:rPr>
                <w:rFonts w:asciiTheme="majorHAnsi" w:hAnsiTheme="majorHAnsi"/>
              </w:rPr>
              <w:t>16</w:t>
            </w:r>
          </w:p>
        </w:tc>
        <w:tc>
          <w:tcPr>
            <w:tcW w:w="1276" w:type="dxa"/>
          </w:tcPr>
          <w:p w14:paraId="3B7CF651" w14:textId="77777777" w:rsidR="00300B69" w:rsidRPr="00300B69" w:rsidRDefault="00300B69" w:rsidP="00536FED">
            <w:pPr>
              <w:rPr>
                <w:rFonts w:asciiTheme="majorHAnsi" w:hAnsiTheme="majorHAnsi"/>
              </w:rPr>
            </w:pPr>
            <w:r w:rsidRPr="00300B69">
              <w:rPr>
                <w:rFonts w:asciiTheme="majorHAnsi" w:hAnsiTheme="majorHAnsi"/>
              </w:rPr>
              <w:t>20</w:t>
            </w:r>
          </w:p>
        </w:tc>
        <w:tc>
          <w:tcPr>
            <w:tcW w:w="1134" w:type="dxa"/>
          </w:tcPr>
          <w:p w14:paraId="44024802" w14:textId="77777777" w:rsidR="00300B69" w:rsidRPr="00300B69" w:rsidRDefault="00300B69" w:rsidP="00536FED">
            <w:pPr>
              <w:rPr>
                <w:rFonts w:asciiTheme="majorHAnsi" w:hAnsiTheme="majorHAnsi"/>
              </w:rPr>
            </w:pPr>
            <w:r w:rsidRPr="00300B69">
              <w:rPr>
                <w:rFonts w:asciiTheme="majorHAnsi" w:hAnsiTheme="majorHAnsi"/>
              </w:rPr>
              <w:t>24</w:t>
            </w:r>
          </w:p>
        </w:tc>
        <w:tc>
          <w:tcPr>
            <w:tcW w:w="1178" w:type="dxa"/>
          </w:tcPr>
          <w:p w14:paraId="2691529D" w14:textId="77777777" w:rsidR="00300B69" w:rsidRPr="00300B69" w:rsidRDefault="00300B69" w:rsidP="00536FED">
            <w:pPr>
              <w:rPr>
                <w:rFonts w:asciiTheme="majorHAnsi" w:hAnsiTheme="majorHAnsi"/>
              </w:rPr>
            </w:pPr>
            <w:r w:rsidRPr="00300B69">
              <w:rPr>
                <w:rFonts w:asciiTheme="majorHAnsi" w:hAnsiTheme="majorHAnsi"/>
              </w:rPr>
              <w:t>28</w:t>
            </w:r>
          </w:p>
        </w:tc>
      </w:tr>
    </w:tbl>
    <w:p w14:paraId="1AF59FD2" w14:textId="77777777" w:rsidR="00536FED" w:rsidRPr="00300B69" w:rsidRDefault="00536FED" w:rsidP="00536FED">
      <w:pPr>
        <w:rPr>
          <w:rFonts w:asciiTheme="majorHAnsi" w:hAnsiTheme="majorHAnsi"/>
        </w:rPr>
      </w:pPr>
    </w:p>
    <w:p w14:paraId="5C00F761" w14:textId="77777777" w:rsidR="00D62A49" w:rsidRPr="00300B69" w:rsidRDefault="00D62A49">
      <w:pPr>
        <w:rPr>
          <w:rFonts w:asciiTheme="majorHAnsi" w:hAnsiTheme="majorHAnsi"/>
        </w:rPr>
      </w:pPr>
    </w:p>
    <w:p w14:paraId="2C1F3801" w14:textId="77777777" w:rsidR="00D62A49" w:rsidRPr="00300B69" w:rsidRDefault="00300B69">
      <w:pPr>
        <w:rPr>
          <w:rFonts w:asciiTheme="majorHAnsi" w:hAnsiTheme="majorHAnsi"/>
        </w:rPr>
      </w:pPr>
      <w:r w:rsidRPr="00300B69">
        <w:rPr>
          <w:rFonts w:asciiTheme="majorHAnsi" w:hAnsiTheme="majorHAnsi"/>
        </w:rPr>
        <w:lastRenderedPageBreak/>
        <w:tab/>
        <w:t xml:space="preserve">For each frame, the length is </w:t>
      </w:r>
      <w:r w:rsidRPr="00300B69">
        <w:rPr>
          <w:rFonts w:asciiTheme="majorHAnsi" w:hAnsiTheme="majorHAnsi"/>
          <w:b/>
        </w:rPr>
        <w:t>twice</w:t>
      </w:r>
      <w:r w:rsidRPr="00300B69">
        <w:rPr>
          <w:rFonts w:asciiTheme="majorHAnsi" w:hAnsiTheme="majorHAnsi"/>
        </w:rPr>
        <w:t xml:space="preserve"> the height, </w:t>
      </w:r>
      <w:r w:rsidRPr="00300B69">
        <w:rPr>
          <w:rFonts w:asciiTheme="majorHAnsi" w:hAnsiTheme="majorHAnsi"/>
          <w:b/>
        </w:rPr>
        <w:t>subtract</w:t>
      </w:r>
      <w:r w:rsidRPr="00300B69">
        <w:rPr>
          <w:rFonts w:asciiTheme="majorHAnsi" w:hAnsiTheme="majorHAnsi"/>
        </w:rPr>
        <w:t xml:space="preserve"> 4.</w:t>
      </w:r>
    </w:p>
    <w:p w14:paraId="44B44A31" w14:textId="77777777" w:rsidR="00300B69" w:rsidRPr="00300B69" w:rsidRDefault="00300B69">
      <w:pPr>
        <w:rPr>
          <w:rFonts w:asciiTheme="majorHAnsi" w:hAnsiTheme="majorHAnsi"/>
        </w:rPr>
      </w:pPr>
    </w:p>
    <w:p w14:paraId="538F0CBF" w14:textId="77777777" w:rsidR="00300B69" w:rsidRPr="00300B69" w:rsidRDefault="00300B69" w:rsidP="00300B69">
      <w:pPr>
        <w:pStyle w:val="ListParagraph"/>
        <w:numPr>
          <w:ilvl w:val="0"/>
          <w:numId w:val="3"/>
        </w:numPr>
        <w:rPr>
          <w:rFonts w:asciiTheme="majorHAnsi" w:hAnsiTheme="majorHAnsi"/>
        </w:rPr>
      </w:pPr>
      <w:r w:rsidRPr="00300B69">
        <w:rPr>
          <w:rFonts w:asciiTheme="majorHAnsi" w:hAnsiTheme="majorHAnsi"/>
        </w:rPr>
        <w:t xml:space="preserve">What is the length of a </w:t>
      </w:r>
      <w:r w:rsidR="00184DEC" w:rsidRPr="00300B69">
        <w:rPr>
          <w:rFonts w:asciiTheme="majorHAnsi" w:hAnsiTheme="majorHAnsi"/>
        </w:rPr>
        <w:t>frame that</w:t>
      </w:r>
      <w:r w:rsidRPr="00300B69">
        <w:rPr>
          <w:rFonts w:asciiTheme="majorHAnsi" w:hAnsiTheme="majorHAnsi"/>
        </w:rPr>
        <w:t xml:space="preserve"> has a height of 36cm?</w:t>
      </w:r>
    </w:p>
    <w:p w14:paraId="31E8D826" w14:textId="77777777" w:rsidR="00300B69" w:rsidRPr="00300B69" w:rsidRDefault="00300B69" w:rsidP="00300B69">
      <w:pPr>
        <w:rPr>
          <w:rFonts w:asciiTheme="majorHAnsi" w:hAnsiTheme="majorHAnsi"/>
        </w:rPr>
      </w:pPr>
    </w:p>
    <w:p w14:paraId="4CB8FEB3" w14:textId="77777777" w:rsidR="00300B69" w:rsidRPr="00300B69" w:rsidRDefault="00300B69" w:rsidP="00300B69">
      <w:pPr>
        <w:ind w:left="720"/>
        <w:rPr>
          <w:rFonts w:asciiTheme="majorHAnsi" w:hAnsiTheme="majorHAnsi"/>
        </w:rPr>
      </w:pPr>
      <w:r w:rsidRPr="00300B69">
        <w:rPr>
          <w:rFonts w:asciiTheme="majorHAnsi" w:hAnsiTheme="majorHAnsi"/>
        </w:rPr>
        <w:t>For each frame, the length (</w:t>
      </w:r>
      <w:r w:rsidRPr="00300B69">
        <w:rPr>
          <w:rFonts w:asciiTheme="majorHAnsi" w:hAnsiTheme="majorHAnsi"/>
          <w:b/>
        </w:rPr>
        <w:t>l</w:t>
      </w:r>
      <w:r w:rsidRPr="00300B69">
        <w:rPr>
          <w:rFonts w:asciiTheme="majorHAnsi" w:hAnsiTheme="majorHAnsi"/>
        </w:rPr>
        <w:t xml:space="preserve">) is </w:t>
      </w:r>
      <w:r w:rsidRPr="00300B69">
        <w:rPr>
          <w:rFonts w:asciiTheme="majorHAnsi" w:hAnsiTheme="majorHAnsi"/>
          <w:b/>
        </w:rPr>
        <w:t xml:space="preserve">twice </w:t>
      </w:r>
      <w:r w:rsidRPr="00300B69">
        <w:rPr>
          <w:rFonts w:asciiTheme="majorHAnsi" w:hAnsiTheme="majorHAnsi"/>
        </w:rPr>
        <w:t xml:space="preserve">the height </w:t>
      </w:r>
      <w:r w:rsidRPr="00300B69">
        <w:rPr>
          <w:rFonts w:asciiTheme="majorHAnsi" w:hAnsiTheme="majorHAnsi"/>
          <w:b/>
        </w:rPr>
        <w:t>(h</w:t>
      </w:r>
      <w:r w:rsidRPr="00300B69">
        <w:rPr>
          <w:rFonts w:asciiTheme="majorHAnsi" w:hAnsiTheme="majorHAnsi"/>
        </w:rPr>
        <w:t xml:space="preserve">), </w:t>
      </w:r>
      <w:r w:rsidRPr="00300B69">
        <w:rPr>
          <w:rFonts w:asciiTheme="majorHAnsi" w:hAnsiTheme="majorHAnsi"/>
          <w:b/>
        </w:rPr>
        <w:t>subtract</w:t>
      </w:r>
      <w:r w:rsidRPr="00300B69">
        <w:rPr>
          <w:rFonts w:asciiTheme="majorHAnsi" w:hAnsiTheme="majorHAnsi"/>
        </w:rPr>
        <w:t xml:space="preserve"> 4.</w:t>
      </w:r>
    </w:p>
    <w:p w14:paraId="700FEB25" w14:textId="77777777" w:rsidR="00300B69" w:rsidRPr="00300B69" w:rsidRDefault="00300B69" w:rsidP="00300B69">
      <w:pPr>
        <w:ind w:left="720"/>
        <w:rPr>
          <w:rFonts w:asciiTheme="majorHAnsi" w:hAnsiTheme="majorHAnsi"/>
        </w:rPr>
      </w:pPr>
    </w:p>
    <w:p w14:paraId="2DBCEDA4" w14:textId="77777777" w:rsidR="00300B69" w:rsidRPr="00300B69" w:rsidRDefault="00300B69" w:rsidP="00300B69">
      <w:pPr>
        <w:pStyle w:val="ListParagraph"/>
        <w:numPr>
          <w:ilvl w:val="0"/>
          <w:numId w:val="3"/>
        </w:numPr>
        <w:rPr>
          <w:rFonts w:asciiTheme="majorHAnsi" w:hAnsiTheme="majorHAnsi"/>
        </w:rPr>
      </w:pPr>
      <w:r w:rsidRPr="00300B69">
        <w:rPr>
          <w:rFonts w:asciiTheme="majorHAnsi" w:hAnsiTheme="majorHAnsi"/>
        </w:rPr>
        <w:t>Write this in symbols</w:t>
      </w:r>
      <w:r w:rsidRPr="00300B69">
        <w:rPr>
          <w:rFonts w:asciiTheme="majorHAnsi" w:hAnsiTheme="majorHAnsi"/>
          <w:b/>
        </w:rPr>
        <w:t xml:space="preserve"> l</w:t>
      </w:r>
      <w:r w:rsidRPr="00300B69">
        <w:rPr>
          <w:rFonts w:asciiTheme="majorHAnsi" w:hAnsiTheme="majorHAnsi"/>
        </w:rPr>
        <w:t xml:space="preserve"> = …..</w:t>
      </w:r>
    </w:p>
    <w:p w14:paraId="43F58884" w14:textId="77777777" w:rsidR="00300B69" w:rsidRPr="00300B69" w:rsidRDefault="00300B69" w:rsidP="00300B69">
      <w:pPr>
        <w:ind w:left="720"/>
        <w:rPr>
          <w:rFonts w:asciiTheme="majorHAnsi" w:hAnsiTheme="majorHAnsi"/>
        </w:rPr>
      </w:pPr>
    </w:p>
    <w:p w14:paraId="3D8304EC" w14:textId="77777777" w:rsidR="00300B69" w:rsidRPr="00B227C3" w:rsidRDefault="00300B69" w:rsidP="00B227C3">
      <w:pPr>
        <w:pStyle w:val="ListParagraph"/>
        <w:numPr>
          <w:ilvl w:val="0"/>
          <w:numId w:val="3"/>
        </w:numPr>
        <w:rPr>
          <w:rFonts w:asciiTheme="majorHAnsi" w:hAnsiTheme="majorHAnsi"/>
        </w:rPr>
      </w:pPr>
      <w:r w:rsidRPr="00B227C3">
        <w:rPr>
          <w:rFonts w:asciiTheme="majorHAnsi" w:hAnsiTheme="majorHAnsi"/>
        </w:rPr>
        <w:t>A new frame has its length</w:t>
      </w:r>
      <w:r w:rsidRPr="00B227C3">
        <w:rPr>
          <w:rFonts w:asciiTheme="majorHAnsi" w:hAnsiTheme="majorHAnsi"/>
          <w:b/>
        </w:rPr>
        <w:t xml:space="preserve"> twice</w:t>
      </w:r>
      <w:r w:rsidRPr="00B227C3">
        <w:rPr>
          <w:rFonts w:asciiTheme="majorHAnsi" w:hAnsiTheme="majorHAnsi"/>
        </w:rPr>
        <w:t xml:space="preserve"> its height. It is made with 126cm of           wood. What is the length of this frame?</w:t>
      </w:r>
    </w:p>
    <w:p w14:paraId="6660AAD2" w14:textId="77777777" w:rsidR="00B227C3" w:rsidRPr="00B227C3" w:rsidRDefault="00B227C3" w:rsidP="00B227C3">
      <w:pPr>
        <w:rPr>
          <w:rFonts w:asciiTheme="majorHAnsi" w:hAnsiTheme="majorHAnsi"/>
        </w:rPr>
      </w:pPr>
    </w:p>
    <w:p w14:paraId="2586395F" w14:textId="77777777" w:rsidR="00B227C3" w:rsidRDefault="00B227C3">
      <w:pPr>
        <w:rPr>
          <w:rFonts w:asciiTheme="majorHAnsi" w:hAnsiTheme="majorHAnsi"/>
        </w:rPr>
      </w:pPr>
      <w:r>
        <w:rPr>
          <w:rFonts w:asciiTheme="majorHAnsi" w:hAnsiTheme="majorHAnsi"/>
        </w:rPr>
        <w:br w:type="page"/>
      </w:r>
    </w:p>
    <w:p w14:paraId="2953A763" w14:textId="77777777" w:rsidR="00B227C3" w:rsidRDefault="00B227C3" w:rsidP="00B227C3">
      <w:pPr>
        <w:rPr>
          <w:rFonts w:asciiTheme="majorHAnsi" w:hAnsiTheme="majorHAnsi"/>
          <w:b/>
        </w:rPr>
      </w:pPr>
      <w:r w:rsidRPr="00B227C3">
        <w:rPr>
          <w:rFonts w:asciiTheme="majorHAnsi" w:hAnsiTheme="majorHAnsi"/>
          <w:b/>
        </w:rPr>
        <w:lastRenderedPageBreak/>
        <w:t>Answers</w:t>
      </w:r>
    </w:p>
    <w:p w14:paraId="09494B72" w14:textId="77777777" w:rsidR="00B227C3" w:rsidRDefault="00B227C3" w:rsidP="00B227C3">
      <w:pPr>
        <w:rPr>
          <w:rFonts w:asciiTheme="majorHAnsi" w:hAnsiTheme="majorHAnsi"/>
          <w:b/>
        </w:rPr>
      </w:pPr>
    </w:p>
    <w:p w14:paraId="5BE01D05" w14:textId="77777777" w:rsidR="00B227C3" w:rsidRPr="00B227C3" w:rsidRDefault="00B227C3" w:rsidP="00B227C3">
      <w:pPr>
        <w:rPr>
          <w:rFonts w:asciiTheme="majorHAnsi" w:hAnsiTheme="majorHAnsi"/>
        </w:rPr>
      </w:pPr>
      <w:r w:rsidRPr="00B227C3">
        <w:rPr>
          <w:rFonts w:asciiTheme="majorHAnsi" w:hAnsiTheme="majorHAnsi"/>
        </w:rPr>
        <w:t>1.</w:t>
      </w:r>
      <w:r>
        <w:rPr>
          <w:rFonts w:asciiTheme="majorHAnsi" w:hAnsiTheme="majorHAnsi"/>
        </w:rPr>
        <w:tab/>
      </w:r>
      <w:r w:rsidRPr="00E25285">
        <w:rPr>
          <w:rFonts w:asciiTheme="majorHAnsi" w:hAnsiTheme="majorHAnsi"/>
          <w:b/>
        </w:rPr>
        <w:t>F</w:t>
      </w:r>
      <w:r w:rsidRPr="00B227C3">
        <w:rPr>
          <w:rFonts w:asciiTheme="majorHAnsi" w:hAnsiTheme="majorHAnsi"/>
        </w:rPr>
        <w:t xml:space="preserve"> = 2</w:t>
      </w:r>
      <w:r w:rsidRPr="00E25285">
        <w:rPr>
          <w:rFonts w:asciiTheme="majorHAnsi" w:hAnsiTheme="majorHAnsi"/>
          <w:b/>
        </w:rPr>
        <w:t>C</w:t>
      </w:r>
      <w:r w:rsidRPr="00B227C3">
        <w:rPr>
          <w:rFonts w:asciiTheme="majorHAnsi" w:hAnsiTheme="majorHAnsi"/>
        </w:rPr>
        <w:t xml:space="preserve"> +30</w:t>
      </w:r>
    </w:p>
    <w:p w14:paraId="3FC62308" w14:textId="77777777" w:rsidR="00B227C3" w:rsidRPr="00B227C3" w:rsidRDefault="00B227C3" w:rsidP="00B227C3"/>
    <w:p w14:paraId="2F3AB80F" w14:textId="77777777" w:rsidR="00B227C3" w:rsidRPr="00E25285" w:rsidRDefault="00B227C3" w:rsidP="00B227C3">
      <w:pPr>
        <w:rPr>
          <w:rFonts w:asciiTheme="majorHAnsi" w:hAnsiTheme="majorHAnsi"/>
        </w:rPr>
      </w:pPr>
      <w:r w:rsidRPr="00E25285">
        <w:rPr>
          <w:rFonts w:asciiTheme="majorHAnsi" w:hAnsiTheme="majorHAnsi"/>
        </w:rPr>
        <w:tab/>
        <w:t xml:space="preserve">(a)  </w:t>
      </w:r>
      <w:r w:rsidR="00E25285">
        <w:rPr>
          <w:rFonts w:asciiTheme="majorHAnsi" w:hAnsiTheme="majorHAnsi"/>
        </w:rPr>
        <w:tab/>
      </w:r>
      <w:r w:rsidRPr="00E25285">
        <w:rPr>
          <w:rFonts w:asciiTheme="majorHAnsi" w:hAnsiTheme="majorHAnsi"/>
        </w:rPr>
        <w:t>When</w:t>
      </w:r>
      <w:r w:rsidRPr="00E25285">
        <w:rPr>
          <w:rFonts w:asciiTheme="majorHAnsi" w:hAnsiTheme="majorHAnsi"/>
          <w:b/>
        </w:rPr>
        <w:t xml:space="preserve"> C </w:t>
      </w:r>
      <w:r w:rsidRPr="00E25285">
        <w:rPr>
          <w:rFonts w:asciiTheme="majorHAnsi" w:hAnsiTheme="majorHAnsi"/>
        </w:rPr>
        <w:t>= 30,</w:t>
      </w:r>
      <w:r w:rsidRPr="00E25285">
        <w:rPr>
          <w:rFonts w:asciiTheme="majorHAnsi" w:hAnsiTheme="majorHAnsi"/>
          <w:b/>
        </w:rPr>
        <w:t xml:space="preserve"> F </w:t>
      </w:r>
      <w:r w:rsidRPr="00E25285">
        <w:rPr>
          <w:rFonts w:asciiTheme="majorHAnsi" w:hAnsiTheme="majorHAnsi"/>
        </w:rPr>
        <w:t>= (2 x 30) + 30, = 60 + 30, = 90.</w:t>
      </w:r>
    </w:p>
    <w:p w14:paraId="7AB3DC3B" w14:textId="77777777" w:rsidR="00B227C3" w:rsidRPr="00E25285" w:rsidRDefault="00B227C3" w:rsidP="00B227C3">
      <w:pPr>
        <w:rPr>
          <w:rFonts w:asciiTheme="majorHAnsi" w:hAnsiTheme="majorHAnsi"/>
        </w:rPr>
      </w:pPr>
    </w:p>
    <w:p w14:paraId="6114B9E5" w14:textId="77777777" w:rsidR="00B227C3" w:rsidRDefault="00B227C3" w:rsidP="00E25285">
      <w:pPr>
        <w:ind w:left="1440" w:hanging="720"/>
        <w:rPr>
          <w:rFonts w:asciiTheme="majorHAnsi" w:hAnsiTheme="majorHAnsi"/>
        </w:rPr>
      </w:pPr>
      <w:r w:rsidRPr="00E25285">
        <w:rPr>
          <w:rFonts w:asciiTheme="majorHAnsi" w:hAnsiTheme="majorHAnsi"/>
        </w:rPr>
        <w:t xml:space="preserve">(b)  </w:t>
      </w:r>
      <w:r w:rsidR="00E25285">
        <w:rPr>
          <w:rFonts w:asciiTheme="majorHAnsi" w:hAnsiTheme="majorHAnsi"/>
        </w:rPr>
        <w:tab/>
      </w:r>
      <w:r w:rsidRPr="00E25285">
        <w:rPr>
          <w:rFonts w:asciiTheme="majorHAnsi" w:hAnsiTheme="majorHAnsi"/>
        </w:rPr>
        <w:t xml:space="preserve">When </w:t>
      </w:r>
      <w:r w:rsidRPr="00E25285">
        <w:rPr>
          <w:rFonts w:asciiTheme="majorHAnsi" w:hAnsiTheme="majorHAnsi"/>
          <w:b/>
        </w:rPr>
        <w:t>F</w:t>
      </w:r>
      <w:r w:rsidRPr="00E25285">
        <w:rPr>
          <w:rFonts w:asciiTheme="majorHAnsi" w:hAnsiTheme="majorHAnsi"/>
        </w:rPr>
        <w:t xml:space="preserve"> = 62, 62 = 2</w:t>
      </w:r>
      <w:r w:rsidRPr="00E25285">
        <w:rPr>
          <w:rFonts w:asciiTheme="majorHAnsi" w:hAnsiTheme="majorHAnsi"/>
          <w:b/>
        </w:rPr>
        <w:t>C</w:t>
      </w:r>
      <w:r w:rsidRPr="00E25285">
        <w:rPr>
          <w:rFonts w:asciiTheme="majorHAnsi" w:hAnsiTheme="majorHAnsi"/>
        </w:rPr>
        <w:t xml:space="preserve"> + 30. Working backwards, 2</w:t>
      </w:r>
      <w:r w:rsidRPr="00E25285">
        <w:rPr>
          <w:rFonts w:asciiTheme="majorHAnsi" w:hAnsiTheme="majorHAnsi"/>
          <w:b/>
        </w:rPr>
        <w:t>C</w:t>
      </w:r>
      <w:r w:rsidRPr="00E25285">
        <w:rPr>
          <w:rFonts w:asciiTheme="majorHAnsi" w:hAnsiTheme="majorHAnsi"/>
        </w:rPr>
        <w:t xml:space="preserve"> = 62 </w:t>
      </w:r>
      <w:r w:rsidR="00E25285" w:rsidRPr="00E25285">
        <w:rPr>
          <w:rFonts w:asciiTheme="majorHAnsi" w:hAnsiTheme="majorHAnsi"/>
        </w:rPr>
        <w:t xml:space="preserve">– </w:t>
      </w:r>
      <w:r w:rsidRPr="00E25285">
        <w:rPr>
          <w:rFonts w:asciiTheme="majorHAnsi" w:hAnsiTheme="majorHAnsi"/>
        </w:rPr>
        <w:t>30</w:t>
      </w:r>
      <w:r w:rsidR="00E25285" w:rsidRPr="00E25285">
        <w:rPr>
          <w:rFonts w:asciiTheme="majorHAnsi" w:hAnsiTheme="majorHAnsi"/>
        </w:rPr>
        <w:t xml:space="preserve">, </w:t>
      </w:r>
      <w:r w:rsidR="00E25285" w:rsidRPr="00E25285">
        <w:rPr>
          <w:rFonts w:asciiTheme="majorHAnsi" w:hAnsiTheme="majorHAnsi"/>
          <w:b/>
        </w:rPr>
        <w:t xml:space="preserve">2C </w:t>
      </w:r>
      <w:r w:rsidR="00E25285" w:rsidRPr="00E25285">
        <w:rPr>
          <w:rFonts w:asciiTheme="majorHAnsi" w:hAnsiTheme="majorHAnsi"/>
        </w:rPr>
        <w:t>= 32</w:t>
      </w:r>
      <w:r w:rsidR="00184DEC" w:rsidRPr="00E25285">
        <w:rPr>
          <w:rFonts w:asciiTheme="majorHAnsi" w:hAnsiTheme="majorHAnsi"/>
        </w:rPr>
        <w:t>, so</w:t>
      </w:r>
      <w:r w:rsidR="00E25285" w:rsidRPr="00E25285">
        <w:rPr>
          <w:rFonts w:asciiTheme="majorHAnsi" w:hAnsiTheme="majorHAnsi"/>
        </w:rPr>
        <w:t xml:space="preserve"> </w:t>
      </w:r>
      <w:r w:rsidR="00E25285" w:rsidRPr="00E25285">
        <w:rPr>
          <w:rFonts w:asciiTheme="majorHAnsi" w:hAnsiTheme="majorHAnsi"/>
          <w:b/>
        </w:rPr>
        <w:t>C</w:t>
      </w:r>
      <w:r w:rsidR="00E25285" w:rsidRPr="00E25285">
        <w:rPr>
          <w:rFonts w:asciiTheme="majorHAnsi" w:hAnsiTheme="majorHAnsi"/>
        </w:rPr>
        <w:t xml:space="preserve"> </w:t>
      </w:r>
      <w:r w:rsidR="00E25285">
        <w:rPr>
          <w:rFonts w:asciiTheme="majorHAnsi" w:hAnsiTheme="majorHAnsi"/>
        </w:rPr>
        <w:t xml:space="preserve">= </w:t>
      </w:r>
      <w:r w:rsidR="00184DEC" w:rsidRPr="00E25285">
        <w:rPr>
          <w:rFonts w:asciiTheme="majorHAnsi" w:hAnsiTheme="majorHAnsi"/>
        </w:rPr>
        <w:t>16.</w:t>
      </w:r>
    </w:p>
    <w:p w14:paraId="732C66C5" w14:textId="77777777" w:rsidR="00E25285" w:rsidRDefault="00E25285" w:rsidP="00E25285">
      <w:pPr>
        <w:ind w:left="720"/>
        <w:rPr>
          <w:rFonts w:asciiTheme="majorHAnsi" w:hAnsiTheme="majorHAnsi"/>
        </w:rPr>
      </w:pPr>
    </w:p>
    <w:p w14:paraId="096F98F1" w14:textId="77777777" w:rsidR="00E25285" w:rsidRDefault="00E25285" w:rsidP="00E25285">
      <w:pPr>
        <w:ind w:left="720"/>
        <w:rPr>
          <w:rFonts w:asciiTheme="majorHAnsi" w:hAnsiTheme="majorHAnsi"/>
        </w:rPr>
      </w:pPr>
    </w:p>
    <w:p w14:paraId="194B1551" w14:textId="77777777" w:rsidR="00E25285" w:rsidRDefault="00E25285" w:rsidP="00E25285">
      <w:pPr>
        <w:ind w:left="720" w:hanging="720"/>
        <w:rPr>
          <w:rFonts w:asciiTheme="majorHAnsi" w:hAnsiTheme="majorHAnsi"/>
        </w:rPr>
      </w:pPr>
      <w:r>
        <w:rPr>
          <w:rFonts w:asciiTheme="majorHAnsi" w:hAnsiTheme="majorHAnsi"/>
        </w:rPr>
        <w:t>2.</w:t>
      </w:r>
      <w:r>
        <w:rPr>
          <w:rFonts w:asciiTheme="majorHAnsi" w:hAnsiTheme="majorHAnsi"/>
        </w:rPr>
        <w:tab/>
        <w:t>(</w:t>
      </w:r>
      <w:proofErr w:type="gramStart"/>
      <w:r>
        <w:rPr>
          <w:rFonts w:asciiTheme="majorHAnsi" w:hAnsiTheme="majorHAnsi"/>
        </w:rPr>
        <w:t>a</w:t>
      </w:r>
      <w:proofErr w:type="gramEnd"/>
      <w:r>
        <w:rPr>
          <w:rFonts w:asciiTheme="majorHAnsi" w:hAnsiTheme="majorHAnsi"/>
        </w:rPr>
        <w:t>)</w:t>
      </w:r>
      <w:r>
        <w:rPr>
          <w:rFonts w:asciiTheme="majorHAnsi" w:hAnsiTheme="majorHAnsi"/>
        </w:rPr>
        <w:tab/>
        <w:t xml:space="preserve">If the height is 36cm, then the length is twice this (72cm) subtract </w:t>
      </w:r>
    </w:p>
    <w:p w14:paraId="707D8E01" w14:textId="77777777" w:rsidR="00E25285" w:rsidRDefault="00184DEC" w:rsidP="00E25285">
      <w:pPr>
        <w:ind w:left="720" w:hanging="720"/>
        <w:rPr>
          <w:rFonts w:asciiTheme="majorHAnsi" w:hAnsiTheme="majorHAnsi"/>
        </w:rPr>
      </w:pPr>
      <w:r>
        <w:rPr>
          <w:rFonts w:asciiTheme="majorHAnsi" w:hAnsiTheme="majorHAnsi"/>
        </w:rPr>
        <w:tab/>
      </w:r>
      <w:r>
        <w:rPr>
          <w:rFonts w:asciiTheme="majorHAnsi" w:hAnsiTheme="majorHAnsi"/>
        </w:rPr>
        <w:tab/>
      </w:r>
      <w:proofErr w:type="gramStart"/>
      <w:r>
        <w:rPr>
          <w:rFonts w:asciiTheme="majorHAnsi" w:hAnsiTheme="majorHAnsi"/>
        </w:rPr>
        <w:t>4 to give 68cm.</w:t>
      </w:r>
      <w:proofErr w:type="gramEnd"/>
    </w:p>
    <w:p w14:paraId="1BBDA471" w14:textId="77777777" w:rsidR="00E25285" w:rsidRDefault="00E25285" w:rsidP="00E25285">
      <w:pPr>
        <w:ind w:left="720" w:hanging="720"/>
        <w:rPr>
          <w:rFonts w:asciiTheme="majorHAnsi" w:hAnsiTheme="majorHAnsi"/>
        </w:rPr>
      </w:pPr>
    </w:p>
    <w:p w14:paraId="555A4211" w14:textId="77777777" w:rsidR="00E25285" w:rsidRDefault="00E25285" w:rsidP="00E25285">
      <w:pPr>
        <w:ind w:left="720" w:hanging="720"/>
        <w:rPr>
          <w:rFonts w:asciiTheme="majorHAnsi" w:hAnsiTheme="majorHAnsi"/>
        </w:rPr>
      </w:pPr>
      <w:r>
        <w:rPr>
          <w:rFonts w:asciiTheme="majorHAnsi" w:hAnsiTheme="majorHAnsi"/>
        </w:rPr>
        <w:tab/>
        <w:t>(b)</w:t>
      </w:r>
      <w:r>
        <w:rPr>
          <w:rFonts w:asciiTheme="majorHAnsi" w:hAnsiTheme="majorHAnsi"/>
        </w:rPr>
        <w:tab/>
      </w:r>
      <w:proofErr w:type="gramStart"/>
      <w:r w:rsidRPr="00E25285">
        <w:rPr>
          <w:rFonts w:asciiTheme="majorHAnsi" w:hAnsiTheme="majorHAnsi"/>
          <w:b/>
        </w:rPr>
        <w:t>l</w:t>
      </w:r>
      <w:proofErr w:type="gramEnd"/>
      <w:r>
        <w:rPr>
          <w:rFonts w:asciiTheme="majorHAnsi" w:hAnsiTheme="majorHAnsi"/>
        </w:rPr>
        <w:t xml:space="preserve"> = 2</w:t>
      </w:r>
      <w:r w:rsidRPr="00E25285">
        <w:rPr>
          <w:rFonts w:asciiTheme="majorHAnsi" w:hAnsiTheme="majorHAnsi"/>
          <w:b/>
        </w:rPr>
        <w:t>h</w:t>
      </w:r>
      <w:r>
        <w:rPr>
          <w:rFonts w:asciiTheme="majorHAnsi" w:hAnsiTheme="majorHAnsi"/>
        </w:rPr>
        <w:t xml:space="preserve"> – 4</w:t>
      </w:r>
    </w:p>
    <w:p w14:paraId="02A556CD" w14:textId="77777777" w:rsidR="00E25285" w:rsidRDefault="00E25285" w:rsidP="00E25285">
      <w:pPr>
        <w:ind w:left="720" w:hanging="720"/>
        <w:rPr>
          <w:rFonts w:asciiTheme="majorHAnsi" w:hAnsiTheme="majorHAnsi"/>
        </w:rPr>
      </w:pPr>
    </w:p>
    <w:p w14:paraId="1BFFBB09" w14:textId="77777777" w:rsidR="00E25285" w:rsidRPr="00E25285" w:rsidRDefault="00E25285" w:rsidP="00E25285">
      <w:pPr>
        <w:ind w:left="720" w:hanging="720"/>
        <w:rPr>
          <w:rFonts w:asciiTheme="majorHAnsi" w:hAnsiTheme="majorHAnsi"/>
        </w:rPr>
      </w:pPr>
      <w:r w:rsidRPr="00E25285">
        <w:rPr>
          <w:rFonts w:asciiTheme="majorHAnsi" w:hAnsiTheme="majorHAnsi"/>
        </w:rPr>
        <w:tab/>
        <w:t>(</w:t>
      </w:r>
      <w:r>
        <w:rPr>
          <w:rFonts w:asciiTheme="majorHAnsi" w:hAnsiTheme="majorHAnsi"/>
        </w:rPr>
        <w:t>c)</w:t>
      </w:r>
      <w:r>
        <w:rPr>
          <w:rFonts w:asciiTheme="majorHAnsi" w:hAnsiTheme="majorHAnsi"/>
        </w:rPr>
        <w:tab/>
      </w:r>
      <w:r w:rsidRPr="00E25285">
        <w:rPr>
          <w:rFonts w:asciiTheme="majorHAnsi" w:hAnsiTheme="majorHAnsi"/>
        </w:rPr>
        <w:t xml:space="preserve">Here the formula is </w:t>
      </w:r>
      <w:r w:rsidRPr="00E25285">
        <w:rPr>
          <w:rFonts w:asciiTheme="majorHAnsi" w:hAnsiTheme="majorHAnsi"/>
          <w:b/>
        </w:rPr>
        <w:t>l</w:t>
      </w:r>
      <w:r w:rsidRPr="00E25285">
        <w:rPr>
          <w:rFonts w:asciiTheme="majorHAnsi" w:hAnsiTheme="majorHAnsi"/>
        </w:rPr>
        <w:t xml:space="preserve"> = 2</w:t>
      </w:r>
      <w:r w:rsidRPr="00E25285">
        <w:rPr>
          <w:rFonts w:asciiTheme="majorHAnsi" w:hAnsiTheme="majorHAnsi"/>
          <w:b/>
        </w:rPr>
        <w:t>h</w:t>
      </w:r>
      <w:r w:rsidRPr="00E25285">
        <w:rPr>
          <w:rFonts w:asciiTheme="majorHAnsi" w:hAnsiTheme="majorHAnsi"/>
        </w:rPr>
        <w:t>.</w:t>
      </w:r>
    </w:p>
    <w:p w14:paraId="3CB70377" w14:textId="77777777" w:rsidR="00E25285" w:rsidRDefault="00E25285" w:rsidP="00E25285">
      <w:pPr>
        <w:ind w:left="720" w:hanging="720"/>
      </w:pPr>
      <w:r>
        <w:tab/>
      </w:r>
      <w:r>
        <w:tab/>
        <w:t>So the perimeter is 2</w:t>
      </w:r>
      <w:r w:rsidRPr="00E25285">
        <w:rPr>
          <w:b/>
        </w:rPr>
        <w:t>l</w:t>
      </w:r>
      <w:r>
        <w:t xml:space="preserve"> + 2</w:t>
      </w:r>
      <w:r w:rsidRPr="00E25285">
        <w:rPr>
          <w:b/>
        </w:rPr>
        <w:t>h</w:t>
      </w:r>
      <w:r>
        <w:t>.</w:t>
      </w:r>
    </w:p>
    <w:p w14:paraId="540CC9BD" w14:textId="77777777" w:rsidR="00E25285" w:rsidRPr="00E25285" w:rsidRDefault="00E25285" w:rsidP="00E25285">
      <w:pPr>
        <w:ind w:left="720" w:hanging="720"/>
        <w:rPr>
          <w:rFonts w:asciiTheme="majorHAnsi" w:hAnsiTheme="majorHAnsi"/>
        </w:rPr>
      </w:pPr>
      <w:r>
        <w:tab/>
      </w:r>
      <w:r>
        <w:tab/>
      </w:r>
      <w:r w:rsidRPr="00E25285">
        <w:rPr>
          <w:rFonts w:asciiTheme="majorHAnsi" w:hAnsiTheme="majorHAnsi"/>
        </w:rPr>
        <w:t>Substituting in</w:t>
      </w:r>
      <w:r w:rsidRPr="00E25285">
        <w:rPr>
          <w:rFonts w:asciiTheme="majorHAnsi" w:hAnsiTheme="majorHAnsi"/>
          <w:b/>
        </w:rPr>
        <w:t xml:space="preserve"> l</w:t>
      </w:r>
      <w:r w:rsidRPr="00E25285">
        <w:rPr>
          <w:rFonts w:asciiTheme="majorHAnsi" w:hAnsiTheme="majorHAnsi"/>
        </w:rPr>
        <w:t xml:space="preserve"> for 2</w:t>
      </w:r>
      <w:r w:rsidRPr="00E25285">
        <w:rPr>
          <w:rFonts w:asciiTheme="majorHAnsi" w:hAnsiTheme="majorHAnsi"/>
          <w:b/>
        </w:rPr>
        <w:t>h</w:t>
      </w:r>
      <w:r w:rsidRPr="00E25285">
        <w:rPr>
          <w:rFonts w:asciiTheme="majorHAnsi" w:hAnsiTheme="majorHAnsi"/>
        </w:rPr>
        <w:t xml:space="preserve"> gives perimeter = 3</w:t>
      </w:r>
      <w:r w:rsidRPr="00E25285">
        <w:rPr>
          <w:rFonts w:asciiTheme="majorHAnsi" w:hAnsiTheme="majorHAnsi"/>
          <w:b/>
        </w:rPr>
        <w:t>l.</w:t>
      </w:r>
    </w:p>
    <w:p w14:paraId="09A44BE1" w14:textId="77777777" w:rsidR="00E25285" w:rsidRDefault="00E25285" w:rsidP="00E25285">
      <w:pPr>
        <w:ind w:left="720" w:hanging="720"/>
        <w:rPr>
          <w:rFonts w:asciiTheme="majorHAnsi" w:hAnsiTheme="majorHAnsi"/>
        </w:rPr>
      </w:pPr>
      <w:r w:rsidRPr="00E25285">
        <w:rPr>
          <w:rFonts w:asciiTheme="majorHAnsi" w:hAnsiTheme="majorHAnsi"/>
        </w:rPr>
        <w:tab/>
      </w:r>
      <w:r w:rsidRPr="00E25285">
        <w:rPr>
          <w:rFonts w:asciiTheme="majorHAnsi" w:hAnsiTheme="majorHAnsi"/>
        </w:rPr>
        <w:tab/>
        <w:t>We know the perimeter is 126cm, so 3</w:t>
      </w:r>
      <w:r w:rsidRPr="00E25285">
        <w:rPr>
          <w:rFonts w:asciiTheme="majorHAnsi" w:hAnsiTheme="majorHAnsi"/>
          <w:b/>
        </w:rPr>
        <w:t>l</w:t>
      </w:r>
      <w:r w:rsidRPr="00E25285">
        <w:rPr>
          <w:rFonts w:asciiTheme="majorHAnsi" w:hAnsiTheme="majorHAnsi"/>
        </w:rPr>
        <w:t xml:space="preserve"> = 126, so</w:t>
      </w:r>
      <w:r w:rsidRPr="00E25285">
        <w:rPr>
          <w:rFonts w:asciiTheme="majorHAnsi" w:hAnsiTheme="majorHAnsi"/>
          <w:b/>
        </w:rPr>
        <w:t xml:space="preserve"> l</w:t>
      </w:r>
      <w:r w:rsidRPr="00E25285">
        <w:rPr>
          <w:rFonts w:asciiTheme="majorHAnsi" w:hAnsiTheme="majorHAnsi"/>
        </w:rPr>
        <w:t xml:space="preserve"> = 42.</w:t>
      </w:r>
    </w:p>
    <w:p w14:paraId="7EFF9FA5" w14:textId="77777777" w:rsidR="0059645F" w:rsidRDefault="0059645F" w:rsidP="00E25285">
      <w:pPr>
        <w:ind w:left="720" w:hanging="720"/>
        <w:rPr>
          <w:rFonts w:asciiTheme="majorHAnsi" w:hAnsiTheme="majorHAnsi"/>
        </w:rPr>
      </w:pPr>
    </w:p>
    <w:p w14:paraId="2F9C83E3" w14:textId="77777777" w:rsidR="0059645F" w:rsidRDefault="0059645F" w:rsidP="00E25285">
      <w:pPr>
        <w:ind w:left="720" w:hanging="720"/>
        <w:rPr>
          <w:rFonts w:asciiTheme="majorHAnsi" w:hAnsiTheme="majorHAnsi"/>
        </w:rPr>
      </w:pPr>
    </w:p>
    <w:p w14:paraId="227C7A8D" w14:textId="77777777" w:rsidR="0059645F" w:rsidRDefault="0059645F" w:rsidP="00E25285">
      <w:pPr>
        <w:ind w:left="720" w:hanging="720"/>
        <w:rPr>
          <w:rFonts w:asciiTheme="majorHAnsi" w:hAnsiTheme="majorHAnsi"/>
        </w:rPr>
      </w:pPr>
    </w:p>
    <w:p w14:paraId="1C7639F5" w14:textId="77777777" w:rsidR="0059645F" w:rsidRDefault="0059645F" w:rsidP="00E25285">
      <w:pPr>
        <w:ind w:left="720" w:hanging="720"/>
        <w:rPr>
          <w:rFonts w:asciiTheme="majorHAnsi" w:hAnsiTheme="majorHAnsi"/>
          <w:b/>
        </w:rPr>
      </w:pPr>
      <w:r w:rsidRPr="0059645F">
        <w:rPr>
          <w:rFonts w:asciiTheme="majorHAnsi" w:hAnsiTheme="majorHAnsi"/>
          <w:b/>
        </w:rPr>
        <w:t>Do you need more information?</w:t>
      </w:r>
    </w:p>
    <w:p w14:paraId="7E9A3175" w14:textId="77777777" w:rsidR="0059645F" w:rsidRPr="00184DEC" w:rsidRDefault="0059645F" w:rsidP="00E25285">
      <w:pPr>
        <w:ind w:left="720" w:hanging="720"/>
        <w:rPr>
          <w:rFonts w:asciiTheme="majorHAnsi" w:hAnsiTheme="majorHAnsi"/>
        </w:rPr>
      </w:pPr>
    </w:p>
    <w:p w14:paraId="7C686450" w14:textId="77777777" w:rsidR="00184DEC" w:rsidRPr="00184DEC" w:rsidRDefault="00184DEC" w:rsidP="00E25285">
      <w:pPr>
        <w:ind w:left="720" w:hanging="720"/>
        <w:rPr>
          <w:rFonts w:asciiTheme="majorHAnsi" w:hAnsiTheme="majorHAnsi"/>
        </w:rPr>
      </w:pPr>
      <w:r w:rsidRPr="00184DEC">
        <w:rPr>
          <w:rFonts w:asciiTheme="majorHAnsi" w:hAnsiTheme="majorHAnsi"/>
        </w:rPr>
        <w:t xml:space="preserve">Refer to </w:t>
      </w:r>
      <w:r w:rsidRPr="00184DEC">
        <w:rPr>
          <w:rFonts w:asciiTheme="majorHAnsi" w:hAnsiTheme="majorHAnsi"/>
          <w:b/>
        </w:rPr>
        <w:t>Mathematics Explained for primary teachers</w:t>
      </w:r>
      <w:r>
        <w:rPr>
          <w:rFonts w:asciiTheme="majorHAnsi" w:hAnsiTheme="majorHAnsi"/>
        </w:rPr>
        <w:t xml:space="preserve"> by Derek Haylock, Chapter 20, pages 248 – 263.</w:t>
      </w:r>
    </w:p>
    <w:p w14:paraId="4BDD595B" w14:textId="77777777" w:rsidR="0059645F" w:rsidRPr="00E25285" w:rsidRDefault="0059645F" w:rsidP="00E25285">
      <w:pPr>
        <w:ind w:left="720" w:hanging="720"/>
        <w:rPr>
          <w:rFonts w:asciiTheme="majorHAnsi" w:hAnsiTheme="majorHAnsi"/>
        </w:rPr>
      </w:pPr>
    </w:p>
    <w:p w14:paraId="05B9E17D" w14:textId="77777777" w:rsidR="00E25285" w:rsidRPr="00E25285" w:rsidRDefault="00E25285" w:rsidP="00E25285">
      <w:pPr>
        <w:rPr>
          <w:rFonts w:asciiTheme="majorHAnsi" w:hAnsiTheme="majorHAnsi"/>
        </w:rPr>
      </w:pPr>
    </w:p>
    <w:sectPr w:rsidR="00E25285" w:rsidRPr="00E25285" w:rsidSect="00A532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D4F23"/>
    <w:multiLevelType w:val="hybridMultilevel"/>
    <w:tmpl w:val="38185C80"/>
    <w:lvl w:ilvl="0" w:tplc="0BB80C7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46592"/>
    <w:multiLevelType w:val="hybridMultilevel"/>
    <w:tmpl w:val="9948F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F3726"/>
    <w:multiLevelType w:val="hybridMultilevel"/>
    <w:tmpl w:val="C0EEF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8F71DB9"/>
    <w:multiLevelType w:val="hybridMultilevel"/>
    <w:tmpl w:val="23CCAA2E"/>
    <w:lvl w:ilvl="0" w:tplc="77881EA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5906BF"/>
    <w:multiLevelType w:val="hybridMultilevel"/>
    <w:tmpl w:val="4894D2AA"/>
    <w:lvl w:ilvl="0" w:tplc="9A30C132">
      <w:start w:val="1"/>
      <w:numFmt w:val="lowerLetter"/>
      <w:lvlText w:val="(%1)"/>
      <w:lvlJc w:val="left"/>
      <w:pPr>
        <w:ind w:left="1120" w:hanging="4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AC7BDA"/>
    <w:multiLevelType w:val="hybridMultilevel"/>
    <w:tmpl w:val="EC32FF82"/>
    <w:lvl w:ilvl="0" w:tplc="78B07E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19440C"/>
    <w:multiLevelType w:val="hybridMultilevel"/>
    <w:tmpl w:val="B9F2F7B8"/>
    <w:lvl w:ilvl="0" w:tplc="2AAA3D5E">
      <w:start w:val="1"/>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00696C"/>
    <w:multiLevelType w:val="hybridMultilevel"/>
    <w:tmpl w:val="1ED8AB24"/>
    <w:lvl w:ilvl="0" w:tplc="BC4665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7"/>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49"/>
    <w:rsid w:val="00025172"/>
    <w:rsid w:val="00144B64"/>
    <w:rsid w:val="00184DEC"/>
    <w:rsid w:val="00300B69"/>
    <w:rsid w:val="00485F52"/>
    <w:rsid w:val="004A32CA"/>
    <w:rsid w:val="004C3DD7"/>
    <w:rsid w:val="004F7983"/>
    <w:rsid w:val="00536FED"/>
    <w:rsid w:val="0059645F"/>
    <w:rsid w:val="00834131"/>
    <w:rsid w:val="00A53212"/>
    <w:rsid w:val="00A5427B"/>
    <w:rsid w:val="00A554AA"/>
    <w:rsid w:val="00AF083F"/>
    <w:rsid w:val="00B227C3"/>
    <w:rsid w:val="00C2154B"/>
    <w:rsid w:val="00CC02A5"/>
    <w:rsid w:val="00D62A49"/>
    <w:rsid w:val="00E25285"/>
    <w:rsid w:val="00F05A6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8131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FED"/>
    <w:pPr>
      <w:ind w:left="720"/>
      <w:contextualSpacing/>
    </w:pPr>
  </w:style>
  <w:style w:type="table" w:styleId="TableGrid">
    <w:name w:val="Table Grid"/>
    <w:basedOn w:val="TableNormal"/>
    <w:uiPriority w:val="59"/>
    <w:rsid w:val="00300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54AA"/>
    <w:rPr>
      <w:color w:val="808080"/>
    </w:rPr>
  </w:style>
  <w:style w:type="paragraph" w:styleId="BalloonText">
    <w:name w:val="Balloon Text"/>
    <w:basedOn w:val="Normal"/>
    <w:link w:val="BalloonTextChar"/>
    <w:uiPriority w:val="99"/>
    <w:semiHidden/>
    <w:unhideWhenUsed/>
    <w:rsid w:val="00A554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4AA"/>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FED"/>
    <w:pPr>
      <w:ind w:left="720"/>
      <w:contextualSpacing/>
    </w:pPr>
  </w:style>
  <w:style w:type="table" w:styleId="TableGrid">
    <w:name w:val="Table Grid"/>
    <w:basedOn w:val="TableNormal"/>
    <w:uiPriority w:val="59"/>
    <w:rsid w:val="00300B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54AA"/>
    <w:rPr>
      <w:color w:val="808080"/>
    </w:rPr>
  </w:style>
  <w:style w:type="paragraph" w:styleId="BalloonText">
    <w:name w:val="Balloon Text"/>
    <w:basedOn w:val="Normal"/>
    <w:link w:val="BalloonTextChar"/>
    <w:uiPriority w:val="99"/>
    <w:semiHidden/>
    <w:unhideWhenUsed/>
    <w:rsid w:val="00A554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4A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067ED-2518-4764-A608-9C3DF6BDE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SP Consultants</Company>
  <LinksUpToDate>false</LinksUpToDate>
  <CharactersWithSpaces>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Paggetti</dc:creator>
  <cp:lastModifiedBy>Catherina</cp:lastModifiedBy>
  <cp:revision>2</cp:revision>
  <dcterms:created xsi:type="dcterms:W3CDTF">2015-02-20T11:16:00Z</dcterms:created>
  <dcterms:modified xsi:type="dcterms:W3CDTF">2015-02-20T11:16:00Z</dcterms:modified>
</cp:coreProperties>
</file>